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179C9" w14:textId="77777777" w:rsidR="00BE1639" w:rsidRPr="00BE1639" w:rsidRDefault="00BE1639" w:rsidP="00BE1639">
      <w:pPr>
        <w:shd w:val="clear" w:color="auto" w:fill="92D050"/>
        <w:ind w:firstLine="708"/>
        <w:jc w:val="center"/>
        <w:rPr>
          <w:b/>
          <w:sz w:val="40"/>
        </w:rPr>
      </w:pPr>
      <w:r w:rsidRPr="00910520">
        <w:rPr>
          <w:rFonts w:ascii="Times New Roman" w:hAnsi="Times New Roman" w:cs="Times New Roman"/>
          <w:b/>
          <w:i/>
          <w:noProof/>
          <w:sz w:val="24"/>
          <w:szCs w:val="24"/>
          <w:u w:val="single"/>
          <w:lang w:eastAsia="fr-CH"/>
        </w:rPr>
        <w:drawing>
          <wp:anchor distT="0" distB="0" distL="114300" distR="114300" simplePos="0" relativeHeight="251659264" behindDoc="0" locked="0" layoutInCell="1" allowOverlap="1" wp14:anchorId="5C367DC0" wp14:editId="31832091">
            <wp:simplePos x="0" y="0"/>
            <wp:positionH relativeFrom="column">
              <wp:posOffset>-158750</wp:posOffset>
            </wp:positionH>
            <wp:positionV relativeFrom="paragraph">
              <wp:posOffset>-493395</wp:posOffset>
            </wp:positionV>
            <wp:extent cx="1293495" cy="1671955"/>
            <wp:effectExtent l="0" t="0" r="1905" b="4445"/>
            <wp:wrapNone/>
            <wp:docPr id="1" name="Image 1" descr="logo-mairie-habere-p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irie-habere-po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3495" cy="1671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1639">
        <w:rPr>
          <w:b/>
          <w:sz w:val="40"/>
        </w:rPr>
        <w:t>REGLEMENT INTERIEUR</w:t>
      </w:r>
    </w:p>
    <w:p w14:paraId="7619CC23" w14:textId="77777777" w:rsidR="00BE1639" w:rsidRPr="00BE1639" w:rsidRDefault="00BE1639" w:rsidP="00BE1639">
      <w:pPr>
        <w:shd w:val="clear" w:color="auto" w:fill="92D050"/>
        <w:ind w:firstLine="708"/>
        <w:jc w:val="center"/>
        <w:rPr>
          <w:b/>
          <w:sz w:val="40"/>
        </w:rPr>
      </w:pPr>
      <w:r w:rsidRPr="00BE1639">
        <w:rPr>
          <w:b/>
          <w:sz w:val="40"/>
        </w:rPr>
        <w:t>CONSEIL MUNICIPAL DES JEUNES</w:t>
      </w:r>
    </w:p>
    <w:p w14:paraId="56B95CCA" w14:textId="77777777" w:rsidR="00BE1639" w:rsidRDefault="00BE1639" w:rsidP="00BE1639">
      <w:pPr>
        <w:ind w:firstLine="708"/>
      </w:pPr>
    </w:p>
    <w:p w14:paraId="202997D0" w14:textId="77777777" w:rsidR="00BE1639" w:rsidRDefault="00BE1639"/>
    <w:p w14:paraId="76B1C5A6" w14:textId="77777777" w:rsidR="00BE1639" w:rsidRDefault="00BE1639"/>
    <w:p w14:paraId="1CF86F43" w14:textId="77777777" w:rsidR="00742480" w:rsidRDefault="00742480" w:rsidP="003940AE">
      <w:pPr>
        <w:jc w:val="both"/>
      </w:pPr>
      <w:r w:rsidRPr="00BE1639">
        <w:rPr>
          <w:b/>
          <w:sz w:val="28"/>
        </w:rPr>
        <w:t xml:space="preserve">Introduction </w:t>
      </w:r>
      <w:r>
        <w:t xml:space="preserve">: </w:t>
      </w:r>
    </w:p>
    <w:p w14:paraId="01D11DDB" w14:textId="77777777" w:rsidR="00BE1639" w:rsidRDefault="00BE1639" w:rsidP="003940AE">
      <w:pPr>
        <w:ind w:firstLine="708"/>
        <w:jc w:val="both"/>
      </w:pPr>
      <w:r>
        <w:t>La commune d’Habère-Poche</w:t>
      </w:r>
      <w:r w:rsidR="00742480">
        <w:t xml:space="preserve"> s’engage dans l’accompagnement des jeunes et le développement des dispositifs participatifs. </w:t>
      </w:r>
    </w:p>
    <w:p w14:paraId="4E731D18" w14:textId="77777777" w:rsidR="00742480" w:rsidRDefault="00742480" w:rsidP="003940AE">
      <w:pPr>
        <w:ind w:firstLine="708"/>
        <w:jc w:val="both"/>
      </w:pPr>
      <w:r>
        <w:t xml:space="preserve">A cet effet, l’article L. 1112-23 du Code général des collectivités territoriales dispose : « Une collectivité territoriale ou un établissement public de coopération intercommunale peut créer un conseil de jeunes pour émettre un avis sur les décisions relevant notamment de la politique de jeunesse. Cette instance peut formuler des propositions d'actions ». </w:t>
      </w:r>
    </w:p>
    <w:p w14:paraId="313006F3" w14:textId="4045495F" w:rsidR="00844340" w:rsidRDefault="00742480" w:rsidP="003940AE">
      <w:pPr>
        <w:ind w:firstLine="708"/>
        <w:jc w:val="both"/>
      </w:pPr>
      <w:r>
        <w:t xml:space="preserve">Le Conseil </w:t>
      </w:r>
      <w:r w:rsidR="00432230">
        <w:t xml:space="preserve">municipal </w:t>
      </w:r>
      <w:r>
        <w:t xml:space="preserve">des Jeunes </w:t>
      </w:r>
      <w:r w:rsidR="00BE1639">
        <w:t>d’Habère-Poche</w:t>
      </w:r>
      <w:r>
        <w:t xml:space="preserve"> est un espace de co-construction, de réalisation de projets, de débats et d’échanges. Mais aussi, un outil d’apprentissage à la citoyenneté et d’autonomisation des jeunes d</w:t>
      </w:r>
      <w:r w:rsidR="00432230">
        <w:t>’Habère-Poche</w:t>
      </w:r>
      <w:r>
        <w:t>. Ce règlement intérieur est soumis à l’approbation du Conseil municipal, de même que toute modification ultérieure.</w:t>
      </w:r>
    </w:p>
    <w:p w14:paraId="1A8771F8" w14:textId="77777777" w:rsidR="00742480" w:rsidRDefault="00742480" w:rsidP="003940AE">
      <w:pPr>
        <w:jc w:val="both"/>
      </w:pPr>
    </w:p>
    <w:p w14:paraId="592BFAD4" w14:textId="77777777" w:rsidR="00115163" w:rsidRDefault="00742480" w:rsidP="003940AE">
      <w:pPr>
        <w:jc w:val="both"/>
        <w:rPr>
          <w:b/>
          <w:sz w:val="28"/>
        </w:rPr>
      </w:pPr>
      <w:r w:rsidRPr="00BE1639">
        <w:rPr>
          <w:b/>
          <w:sz w:val="28"/>
        </w:rPr>
        <w:t xml:space="preserve">1/ COMPOSITION – MANDAT </w:t>
      </w:r>
    </w:p>
    <w:p w14:paraId="074278A7" w14:textId="77777777" w:rsidR="00742480" w:rsidRPr="0038230A" w:rsidRDefault="00742480" w:rsidP="003940AE">
      <w:pPr>
        <w:jc w:val="both"/>
        <w:rPr>
          <w:b/>
          <w:sz w:val="24"/>
          <w:szCs w:val="24"/>
          <w:u w:val="single"/>
        </w:rPr>
      </w:pPr>
      <w:r w:rsidRPr="0038230A">
        <w:rPr>
          <w:b/>
          <w:sz w:val="24"/>
          <w:szCs w:val="24"/>
          <w:u w:val="single"/>
        </w:rPr>
        <w:t xml:space="preserve">Article 1 : Composition </w:t>
      </w:r>
    </w:p>
    <w:p w14:paraId="1C1B45C8" w14:textId="4FAE1F1A" w:rsidR="00742480" w:rsidRPr="00FE07F6" w:rsidRDefault="00742480" w:rsidP="003940AE">
      <w:pPr>
        <w:ind w:firstLine="708"/>
        <w:jc w:val="both"/>
      </w:pPr>
      <w:r>
        <w:t xml:space="preserve">Le </w:t>
      </w:r>
      <w:r w:rsidRPr="00FE07F6">
        <w:t xml:space="preserve">Conseil </w:t>
      </w:r>
      <w:r w:rsidR="0001223D" w:rsidRPr="00FE07F6">
        <w:t>M</w:t>
      </w:r>
      <w:r w:rsidR="008D6EC6" w:rsidRPr="00FE07F6">
        <w:t xml:space="preserve">unicipal </w:t>
      </w:r>
      <w:r w:rsidR="005B0D5B" w:rsidRPr="00FE07F6">
        <w:t>d</w:t>
      </w:r>
      <w:r w:rsidRPr="00FE07F6">
        <w:t xml:space="preserve">es Jeunes </w:t>
      </w:r>
      <w:r w:rsidR="0001223D" w:rsidRPr="00FE07F6">
        <w:t xml:space="preserve">(CMJ) </w:t>
      </w:r>
      <w:r w:rsidR="008D6EC6" w:rsidRPr="00FE07F6">
        <w:t>d’Habère-Poche comporte 15</w:t>
      </w:r>
      <w:r w:rsidRPr="00FE07F6">
        <w:t xml:space="preserve"> sièges. Les jeunes s’engagent de manière volontaire.</w:t>
      </w:r>
    </w:p>
    <w:p w14:paraId="11F1CC6E" w14:textId="77777777" w:rsidR="00432230" w:rsidRPr="00FE07F6" w:rsidRDefault="00742480" w:rsidP="003940AE">
      <w:pPr>
        <w:jc w:val="both"/>
      </w:pPr>
      <w:r w:rsidRPr="00FE07F6">
        <w:t xml:space="preserve">Pour </w:t>
      </w:r>
      <w:r w:rsidR="00432230" w:rsidRPr="00FE07F6">
        <w:t>se présenter</w:t>
      </w:r>
      <w:r w:rsidRPr="00FE07F6">
        <w:t xml:space="preserve">, il faut respecter les conditions suivantes : </w:t>
      </w:r>
    </w:p>
    <w:p w14:paraId="0914BC89" w14:textId="77777777" w:rsidR="003940AE" w:rsidRPr="00FE07F6" w:rsidRDefault="00742480" w:rsidP="003940AE">
      <w:pPr>
        <w:pStyle w:val="Paragraphedeliste"/>
        <w:numPr>
          <w:ilvl w:val="0"/>
          <w:numId w:val="6"/>
        </w:numPr>
        <w:jc w:val="both"/>
      </w:pPr>
      <w:r w:rsidRPr="00FE07F6">
        <w:t xml:space="preserve">Avoir entre </w:t>
      </w:r>
      <w:r w:rsidR="00432230" w:rsidRPr="00FE07F6">
        <w:t>9</w:t>
      </w:r>
      <w:r w:rsidR="008D6EC6" w:rsidRPr="00FE07F6">
        <w:t xml:space="preserve"> et 16</w:t>
      </w:r>
      <w:r w:rsidRPr="00FE07F6">
        <w:t xml:space="preserve"> ans</w:t>
      </w:r>
      <w:r w:rsidR="003940AE" w:rsidRPr="00FE07F6">
        <w:t>,</w:t>
      </w:r>
    </w:p>
    <w:p w14:paraId="681AE026" w14:textId="77777777" w:rsidR="003940AE" w:rsidRPr="00FE07F6" w:rsidRDefault="00A41923" w:rsidP="003940AE">
      <w:pPr>
        <w:pStyle w:val="Paragraphedeliste"/>
        <w:numPr>
          <w:ilvl w:val="0"/>
          <w:numId w:val="6"/>
        </w:numPr>
        <w:jc w:val="both"/>
      </w:pPr>
      <w:r w:rsidRPr="00FE07F6">
        <w:t>Être</w:t>
      </w:r>
      <w:r w:rsidR="00742480" w:rsidRPr="00FE07F6">
        <w:t xml:space="preserve"> domicilié à </w:t>
      </w:r>
      <w:r w:rsidR="008D6EC6" w:rsidRPr="00FE07F6">
        <w:t>Habère-Poche</w:t>
      </w:r>
      <w:r w:rsidR="003940AE" w:rsidRPr="00FE07F6">
        <w:t>,</w:t>
      </w:r>
    </w:p>
    <w:p w14:paraId="5D50DC73" w14:textId="38E5EF52" w:rsidR="00742480" w:rsidRPr="00FE07F6" w:rsidRDefault="00742480" w:rsidP="003940AE">
      <w:pPr>
        <w:pStyle w:val="Paragraphedeliste"/>
        <w:numPr>
          <w:ilvl w:val="0"/>
          <w:numId w:val="6"/>
        </w:numPr>
        <w:jc w:val="both"/>
      </w:pPr>
      <w:r w:rsidRPr="00FE07F6">
        <w:t xml:space="preserve">Être disponible lors </w:t>
      </w:r>
      <w:r w:rsidR="008D6EC6" w:rsidRPr="00FE07F6">
        <w:t>des réunions</w:t>
      </w:r>
      <w:r w:rsidRPr="00FE07F6">
        <w:t xml:space="preserve"> du </w:t>
      </w:r>
      <w:r w:rsidR="00837BEA" w:rsidRPr="00FE07F6">
        <w:t>CMJ</w:t>
      </w:r>
      <w:r w:rsidRPr="00FE07F6">
        <w:t>.</w:t>
      </w:r>
    </w:p>
    <w:p w14:paraId="02261CF8" w14:textId="7BA573AB" w:rsidR="00742480" w:rsidRDefault="004D781B" w:rsidP="003940AE">
      <w:pPr>
        <w:jc w:val="both"/>
      </w:pPr>
      <w:r>
        <w:t>Un comité technique suivra ce CMJ qui fonctionnera en groupes de travail.</w:t>
      </w:r>
    </w:p>
    <w:p w14:paraId="1A247207" w14:textId="77777777" w:rsidR="00742480" w:rsidRPr="0038230A" w:rsidRDefault="008D6EC6" w:rsidP="003940AE">
      <w:pPr>
        <w:jc w:val="both"/>
        <w:rPr>
          <w:b/>
          <w:sz w:val="24"/>
          <w:szCs w:val="24"/>
          <w:u w:val="single"/>
        </w:rPr>
      </w:pPr>
      <w:r w:rsidRPr="0038230A">
        <w:rPr>
          <w:b/>
          <w:sz w:val="24"/>
          <w:szCs w:val="24"/>
          <w:u w:val="single"/>
        </w:rPr>
        <w:t>Article 2 : Fonctionnement du CM</w:t>
      </w:r>
      <w:r w:rsidR="00742480" w:rsidRPr="0038230A">
        <w:rPr>
          <w:b/>
          <w:sz w:val="24"/>
          <w:szCs w:val="24"/>
          <w:u w:val="single"/>
        </w:rPr>
        <w:t>J</w:t>
      </w:r>
    </w:p>
    <w:p w14:paraId="033724B2" w14:textId="77777777" w:rsidR="00740569" w:rsidRDefault="00740569" w:rsidP="003940AE">
      <w:pPr>
        <w:jc w:val="both"/>
        <w:rPr>
          <w:u w:val="single"/>
        </w:rPr>
      </w:pPr>
      <w:r>
        <w:rPr>
          <w:u w:val="single"/>
        </w:rPr>
        <w:t>A/ Liste électorale et dépôt des candidatures</w:t>
      </w:r>
    </w:p>
    <w:p w14:paraId="1821ED82" w14:textId="1138B171" w:rsidR="003940AE" w:rsidRPr="00FE07F6" w:rsidRDefault="00740569" w:rsidP="003940AE">
      <w:pPr>
        <w:pStyle w:val="Default"/>
        <w:numPr>
          <w:ilvl w:val="0"/>
          <w:numId w:val="7"/>
        </w:numPr>
        <w:jc w:val="both"/>
        <w:rPr>
          <w:rFonts w:asciiTheme="minorHAnsi" w:hAnsiTheme="minorHAnsi" w:cstheme="minorHAnsi"/>
          <w:color w:val="auto"/>
          <w:sz w:val="22"/>
          <w:szCs w:val="22"/>
        </w:rPr>
      </w:pPr>
      <w:r w:rsidRPr="00FE07F6">
        <w:rPr>
          <w:rFonts w:asciiTheme="minorHAnsi" w:hAnsiTheme="minorHAnsi" w:cstheme="minorHAnsi"/>
          <w:color w:val="auto"/>
          <w:sz w:val="22"/>
          <w:szCs w:val="22"/>
        </w:rPr>
        <w:t xml:space="preserve">Une information est faite auprès des établissements du R.P.I des </w:t>
      </w:r>
      <w:proofErr w:type="spellStart"/>
      <w:r w:rsidRPr="00FE07F6">
        <w:rPr>
          <w:rFonts w:asciiTheme="minorHAnsi" w:hAnsiTheme="minorHAnsi" w:cstheme="minorHAnsi"/>
          <w:color w:val="auto"/>
          <w:sz w:val="22"/>
          <w:szCs w:val="22"/>
        </w:rPr>
        <w:t>Habères</w:t>
      </w:r>
      <w:proofErr w:type="spellEnd"/>
      <w:r w:rsidR="00FE07F6" w:rsidRPr="00FE07F6">
        <w:rPr>
          <w:rFonts w:asciiTheme="minorHAnsi" w:hAnsiTheme="minorHAnsi" w:cstheme="minorHAnsi"/>
          <w:color w:val="auto"/>
          <w:sz w:val="22"/>
          <w:szCs w:val="22"/>
        </w:rPr>
        <w:t xml:space="preserve"> (Ecole d’Habère-Poche et d’Habère-Lullin)</w:t>
      </w:r>
      <w:r w:rsidRPr="00FE07F6">
        <w:rPr>
          <w:rFonts w:asciiTheme="minorHAnsi" w:hAnsiTheme="minorHAnsi" w:cstheme="minorHAnsi"/>
          <w:color w:val="auto"/>
          <w:sz w:val="22"/>
          <w:szCs w:val="22"/>
        </w:rPr>
        <w:t xml:space="preserve">, </w:t>
      </w:r>
      <w:r w:rsidR="00586FFF" w:rsidRPr="00FE07F6">
        <w:rPr>
          <w:rFonts w:asciiTheme="minorHAnsi" w:hAnsiTheme="minorHAnsi" w:cstheme="minorHAnsi"/>
          <w:color w:val="auto"/>
          <w:sz w:val="22"/>
          <w:szCs w:val="22"/>
        </w:rPr>
        <w:t xml:space="preserve">sur </w:t>
      </w:r>
      <w:r w:rsidR="00804A61" w:rsidRPr="00FE07F6">
        <w:rPr>
          <w:rFonts w:asciiTheme="minorHAnsi" w:hAnsiTheme="minorHAnsi" w:cstheme="minorHAnsi"/>
          <w:color w:val="auto"/>
          <w:sz w:val="22"/>
          <w:szCs w:val="22"/>
        </w:rPr>
        <w:t>les supports informatiques de la commune ainsi que par l</w:t>
      </w:r>
      <w:r w:rsidRPr="00FE07F6">
        <w:rPr>
          <w:rFonts w:asciiTheme="minorHAnsi" w:hAnsiTheme="minorHAnsi" w:cstheme="minorHAnsi"/>
          <w:color w:val="auto"/>
          <w:sz w:val="22"/>
          <w:szCs w:val="22"/>
        </w:rPr>
        <w:t>es associations en li</w:t>
      </w:r>
      <w:r w:rsidR="00CF3FF0" w:rsidRPr="00FE07F6">
        <w:rPr>
          <w:rFonts w:asciiTheme="minorHAnsi" w:hAnsiTheme="minorHAnsi" w:cstheme="minorHAnsi"/>
          <w:color w:val="auto"/>
          <w:sz w:val="22"/>
          <w:szCs w:val="22"/>
        </w:rPr>
        <w:t>en</w:t>
      </w:r>
      <w:r w:rsidRPr="00FE07F6">
        <w:rPr>
          <w:rFonts w:asciiTheme="minorHAnsi" w:hAnsiTheme="minorHAnsi" w:cstheme="minorHAnsi"/>
          <w:color w:val="auto"/>
          <w:sz w:val="22"/>
          <w:szCs w:val="22"/>
        </w:rPr>
        <w:t xml:space="preserve"> avec la </w:t>
      </w:r>
      <w:r w:rsidR="00CF3FF0" w:rsidRPr="00FE07F6">
        <w:rPr>
          <w:rFonts w:asciiTheme="minorHAnsi" w:hAnsiTheme="minorHAnsi" w:cstheme="minorHAnsi"/>
          <w:color w:val="auto"/>
          <w:sz w:val="22"/>
          <w:szCs w:val="22"/>
        </w:rPr>
        <w:t>jeunesse</w:t>
      </w:r>
      <w:r w:rsidR="003940AE" w:rsidRPr="00FE07F6">
        <w:rPr>
          <w:rFonts w:asciiTheme="minorHAnsi" w:hAnsiTheme="minorHAnsi" w:cstheme="minorHAnsi"/>
          <w:color w:val="auto"/>
          <w:sz w:val="22"/>
          <w:szCs w:val="22"/>
        </w:rPr>
        <w:t>,</w:t>
      </w:r>
    </w:p>
    <w:p w14:paraId="55E914FC" w14:textId="77777777" w:rsidR="003940AE" w:rsidRDefault="00740569" w:rsidP="003940AE">
      <w:pPr>
        <w:pStyle w:val="Default"/>
        <w:numPr>
          <w:ilvl w:val="0"/>
          <w:numId w:val="7"/>
        </w:numPr>
        <w:jc w:val="both"/>
        <w:rPr>
          <w:rFonts w:asciiTheme="minorHAnsi" w:hAnsiTheme="minorHAnsi" w:cstheme="minorHAnsi"/>
          <w:sz w:val="22"/>
          <w:szCs w:val="22"/>
        </w:rPr>
      </w:pPr>
      <w:r w:rsidRPr="003940AE">
        <w:rPr>
          <w:rFonts w:asciiTheme="minorHAnsi" w:hAnsiTheme="minorHAnsi" w:cstheme="minorHAnsi"/>
          <w:sz w:val="22"/>
          <w:szCs w:val="22"/>
        </w:rPr>
        <w:t>La liste électorale est établie à partir des inscriptions réalisées par les jeunes, la date limite de clôture des inscriptions est fixée pour chaque élection</w:t>
      </w:r>
      <w:r w:rsidR="003940AE" w:rsidRPr="003940AE">
        <w:rPr>
          <w:rFonts w:asciiTheme="minorHAnsi" w:hAnsiTheme="minorHAnsi" w:cstheme="minorHAnsi"/>
          <w:sz w:val="22"/>
          <w:szCs w:val="22"/>
        </w:rPr>
        <w:t>,</w:t>
      </w:r>
    </w:p>
    <w:p w14:paraId="0AA5BC82" w14:textId="610850EC" w:rsidR="003940AE" w:rsidRDefault="00740569" w:rsidP="003940AE">
      <w:pPr>
        <w:pStyle w:val="Default"/>
        <w:numPr>
          <w:ilvl w:val="0"/>
          <w:numId w:val="7"/>
        </w:numPr>
        <w:jc w:val="both"/>
        <w:rPr>
          <w:rFonts w:asciiTheme="minorHAnsi" w:hAnsiTheme="minorHAnsi" w:cstheme="minorHAnsi"/>
          <w:sz w:val="22"/>
          <w:szCs w:val="22"/>
        </w:rPr>
      </w:pPr>
      <w:r w:rsidRPr="003940AE">
        <w:rPr>
          <w:rFonts w:asciiTheme="minorHAnsi" w:hAnsiTheme="minorHAnsi" w:cstheme="minorHAnsi"/>
          <w:sz w:val="22"/>
          <w:szCs w:val="22"/>
        </w:rPr>
        <w:t xml:space="preserve">Le dossier de candidature </w:t>
      </w:r>
      <w:r w:rsidR="00FE07F6">
        <w:rPr>
          <w:rFonts w:asciiTheme="minorHAnsi" w:hAnsiTheme="minorHAnsi" w:cstheme="minorHAnsi"/>
          <w:sz w:val="22"/>
          <w:szCs w:val="22"/>
        </w:rPr>
        <w:t>es</w:t>
      </w:r>
      <w:r w:rsidRPr="003940AE">
        <w:rPr>
          <w:rFonts w:asciiTheme="minorHAnsi" w:hAnsiTheme="minorHAnsi" w:cstheme="minorHAnsi"/>
          <w:sz w:val="22"/>
          <w:szCs w:val="22"/>
        </w:rPr>
        <w:t>t à déposer en Mairie selon des dates précises</w:t>
      </w:r>
      <w:r w:rsidR="003940AE">
        <w:rPr>
          <w:rFonts w:asciiTheme="minorHAnsi" w:hAnsiTheme="minorHAnsi" w:cstheme="minorHAnsi"/>
          <w:sz w:val="22"/>
          <w:szCs w:val="22"/>
        </w:rPr>
        <w:t>,</w:t>
      </w:r>
    </w:p>
    <w:p w14:paraId="485F6D5B" w14:textId="77777777" w:rsidR="006362AD" w:rsidRDefault="006362AD">
      <w:pPr>
        <w:rPr>
          <w:rFonts w:cstheme="minorHAnsi"/>
          <w:color w:val="000000"/>
        </w:rPr>
      </w:pPr>
      <w:r>
        <w:rPr>
          <w:rFonts w:cstheme="minorHAnsi"/>
        </w:rPr>
        <w:br w:type="page"/>
      </w:r>
    </w:p>
    <w:p w14:paraId="0EC24915" w14:textId="6852B7BB" w:rsidR="00BF18C0" w:rsidRDefault="00740569" w:rsidP="003940AE">
      <w:pPr>
        <w:pStyle w:val="Default"/>
        <w:numPr>
          <w:ilvl w:val="0"/>
          <w:numId w:val="7"/>
        </w:numPr>
        <w:jc w:val="both"/>
        <w:rPr>
          <w:rFonts w:asciiTheme="minorHAnsi" w:hAnsiTheme="minorHAnsi" w:cstheme="minorHAnsi"/>
          <w:sz w:val="22"/>
          <w:szCs w:val="22"/>
        </w:rPr>
      </w:pPr>
      <w:r w:rsidRPr="003940AE">
        <w:rPr>
          <w:rFonts w:asciiTheme="minorHAnsi" w:hAnsiTheme="minorHAnsi" w:cstheme="minorHAnsi"/>
          <w:sz w:val="22"/>
          <w:szCs w:val="22"/>
        </w:rPr>
        <w:lastRenderedPageBreak/>
        <w:t xml:space="preserve">Le dossier de candidature doit comporter les pièces suivantes : </w:t>
      </w:r>
    </w:p>
    <w:p w14:paraId="3059F40E" w14:textId="77777777" w:rsidR="00BF18C0" w:rsidRDefault="00740569" w:rsidP="00CB5D1E">
      <w:pPr>
        <w:pStyle w:val="Default"/>
        <w:numPr>
          <w:ilvl w:val="1"/>
          <w:numId w:val="7"/>
        </w:numPr>
        <w:ind w:hanging="306"/>
        <w:jc w:val="both"/>
        <w:rPr>
          <w:rFonts w:asciiTheme="minorHAnsi" w:hAnsiTheme="minorHAnsi" w:cstheme="minorHAnsi"/>
          <w:sz w:val="22"/>
          <w:szCs w:val="22"/>
        </w:rPr>
      </w:pPr>
      <w:r w:rsidRPr="00BF18C0">
        <w:rPr>
          <w:rFonts w:asciiTheme="minorHAnsi" w:hAnsiTheme="minorHAnsi" w:cstheme="minorHAnsi"/>
          <w:sz w:val="22"/>
          <w:szCs w:val="22"/>
        </w:rPr>
        <w:t>La fiche de renseignement du candidat</w:t>
      </w:r>
      <w:r w:rsidR="00BF18C0">
        <w:rPr>
          <w:rFonts w:asciiTheme="minorHAnsi" w:hAnsiTheme="minorHAnsi" w:cstheme="minorHAnsi"/>
          <w:sz w:val="22"/>
          <w:szCs w:val="22"/>
        </w:rPr>
        <w:t>,</w:t>
      </w:r>
    </w:p>
    <w:p w14:paraId="4EE94DCE" w14:textId="77777777" w:rsidR="00BF18C0" w:rsidRPr="00BF18C0" w:rsidRDefault="00740569" w:rsidP="00CB5D1E">
      <w:pPr>
        <w:pStyle w:val="Default"/>
        <w:numPr>
          <w:ilvl w:val="1"/>
          <w:numId w:val="7"/>
        </w:numPr>
        <w:ind w:hanging="306"/>
        <w:jc w:val="both"/>
      </w:pPr>
      <w:r w:rsidRPr="00BF18C0">
        <w:rPr>
          <w:rFonts w:asciiTheme="minorHAnsi" w:hAnsiTheme="minorHAnsi" w:cstheme="minorHAnsi"/>
          <w:sz w:val="22"/>
          <w:szCs w:val="22"/>
        </w:rPr>
        <w:t>La déclaration de candidature signée du candidat et des représentants légaux</w:t>
      </w:r>
      <w:r w:rsidR="00BF18C0">
        <w:rPr>
          <w:rFonts w:asciiTheme="minorHAnsi" w:hAnsiTheme="minorHAnsi" w:cstheme="minorHAnsi"/>
          <w:sz w:val="22"/>
          <w:szCs w:val="22"/>
        </w:rPr>
        <w:t>,</w:t>
      </w:r>
    </w:p>
    <w:p w14:paraId="349E0C3C" w14:textId="77777777" w:rsidR="00BF18C0" w:rsidRPr="00BF18C0" w:rsidRDefault="00804A61" w:rsidP="00CB5D1E">
      <w:pPr>
        <w:pStyle w:val="Default"/>
        <w:numPr>
          <w:ilvl w:val="1"/>
          <w:numId w:val="7"/>
        </w:numPr>
        <w:ind w:hanging="306"/>
        <w:jc w:val="both"/>
        <w:rPr>
          <w:rFonts w:asciiTheme="minorHAnsi" w:hAnsiTheme="minorHAnsi" w:cstheme="minorHAnsi"/>
          <w:sz w:val="22"/>
          <w:szCs w:val="22"/>
        </w:rPr>
      </w:pPr>
      <w:r w:rsidRPr="00BF18C0">
        <w:rPr>
          <w:rFonts w:asciiTheme="minorHAnsi" w:hAnsiTheme="minorHAnsi" w:cstheme="minorHAnsi"/>
          <w:sz w:val="22"/>
          <w:szCs w:val="22"/>
        </w:rPr>
        <w:t>L’autorisation parentale</w:t>
      </w:r>
      <w:r w:rsidR="00BF18C0" w:rsidRPr="00BF18C0">
        <w:rPr>
          <w:rFonts w:asciiTheme="minorHAnsi" w:hAnsiTheme="minorHAnsi" w:cstheme="minorHAnsi"/>
          <w:sz w:val="22"/>
          <w:szCs w:val="22"/>
        </w:rPr>
        <w:t>,</w:t>
      </w:r>
    </w:p>
    <w:p w14:paraId="44BA9BFD" w14:textId="31DE0C04" w:rsidR="00804A61" w:rsidRPr="00BF18C0" w:rsidRDefault="00BF18C0" w:rsidP="00CB5D1E">
      <w:pPr>
        <w:pStyle w:val="Default"/>
        <w:numPr>
          <w:ilvl w:val="1"/>
          <w:numId w:val="7"/>
        </w:numPr>
        <w:ind w:hanging="306"/>
        <w:jc w:val="both"/>
        <w:rPr>
          <w:rFonts w:asciiTheme="minorHAnsi" w:hAnsiTheme="minorHAnsi" w:cstheme="minorHAnsi"/>
          <w:sz w:val="22"/>
          <w:szCs w:val="22"/>
        </w:rPr>
      </w:pPr>
      <w:r w:rsidRPr="00BF18C0">
        <w:rPr>
          <w:rFonts w:asciiTheme="minorHAnsi" w:hAnsiTheme="minorHAnsi" w:cstheme="minorHAnsi"/>
          <w:sz w:val="22"/>
          <w:szCs w:val="22"/>
        </w:rPr>
        <w:t>L</w:t>
      </w:r>
      <w:r w:rsidR="00804A61" w:rsidRPr="00BF18C0">
        <w:rPr>
          <w:rFonts w:asciiTheme="minorHAnsi" w:hAnsiTheme="minorHAnsi" w:cstheme="minorHAnsi"/>
          <w:sz w:val="22"/>
          <w:szCs w:val="22"/>
        </w:rPr>
        <w:t>’autorisation de cession de droit à l’image.</w:t>
      </w:r>
    </w:p>
    <w:p w14:paraId="671FA99B" w14:textId="77777777" w:rsidR="00804A61" w:rsidRPr="00740569" w:rsidRDefault="00804A61" w:rsidP="003940AE">
      <w:pPr>
        <w:jc w:val="both"/>
      </w:pPr>
    </w:p>
    <w:p w14:paraId="03FF0E07" w14:textId="77777777" w:rsidR="00742480" w:rsidRPr="00FE07F6" w:rsidRDefault="00740569" w:rsidP="003940AE">
      <w:pPr>
        <w:jc w:val="both"/>
        <w:rPr>
          <w:u w:val="single"/>
        </w:rPr>
      </w:pPr>
      <w:r w:rsidRPr="0038230A">
        <w:rPr>
          <w:u w:val="single"/>
        </w:rPr>
        <w:t>B</w:t>
      </w:r>
      <w:r w:rsidR="00742480" w:rsidRPr="0038230A">
        <w:rPr>
          <w:u w:val="single"/>
        </w:rPr>
        <w:t xml:space="preserve">/ </w:t>
      </w:r>
      <w:r w:rsidRPr="0038230A">
        <w:rPr>
          <w:u w:val="single"/>
        </w:rPr>
        <w:t xml:space="preserve">Modalités et </w:t>
      </w:r>
      <w:r w:rsidRPr="00FE07F6">
        <w:rPr>
          <w:u w:val="single"/>
        </w:rPr>
        <w:t>organisation des élections</w:t>
      </w:r>
    </w:p>
    <w:p w14:paraId="6AC9DABD" w14:textId="44E89369" w:rsidR="00740569" w:rsidRDefault="00742480" w:rsidP="00CB5D1E">
      <w:pPr>
        <w:ind w:firstLine="708"/>
        <w:jc w:val="both"/>
      </w:pPr>
      <w:r w:rsidRPr="00FE07F6">
        <w:t xml:space="preserve">La durée du mandat du </w:t>
      </w:r>
      <w:r w:rsidR="004D7CB0" w:rsidRPr="00FE07F6">
        <w:t xml:space="preserve">jeune </w:t>
      </w:r>
      <w:r w:rsidRPr="00FE07F6">
        <w:t>conseiller e</w:t>
      </w:r>
      <w:r w:rsidR="008D6EC6" w:rsidRPr="00FE07F6">
        <w:t xml:space="preserve">st </w:t>
      </w:r>
      <w:r w:rsidR="008D6EC6">
        <w:t>de 2 ans</w:t>
      </w:r>
      <w:r w:rsidR="00740569">
        <w:t xml:space="preserve"> et demi. </w:t>
      </w:r>
      <w:r w:rsidR="008D6EC6">
        <w:t xml:space="preserve"> </w:t>
      </w:r>
      <w:r w:rsidR="007701FF">
        <w:t>Un conseiller ou une conseillère qui atteint l’âge de 18 ans, peut continuer son engagement jusqu’à la fin du mandat en cours.</w:t>
      </w:r>
    </w:p>
    <w:p w14:paraId="313E1D53" w14:textId="77777777" w:rsidR="00804A61" w:rsidRDefault="00740569" w:rsidP="003940AE">
      <w:pPr>
        <w:jc w:val="both"/>
        <w:rPr>
          <w:rFonts w:cstheme="minorHAnsi"/>
        </w:rPr>
      </w:pPr>
      <w:r w:rsidRPr="00804A61">
        <w:rPr>
          <w:rFonts w:cstheme="minorHAnsi"/>
          <w:i/>
          <w:iCs/>
        </w:rPr>
        <w:t>Déclaration de candidature :</w:t>
      </w:r>
      <w:r w:rsidRPr="00740569">
        <w:rPr>
          <w:rFonts w:cstheme="minorHAnsi"/>
        </w:rPr>
        <w:t xml:space="preserve"> </w:t>
      </w:r>
    </w:p>
    <w:p w14:paraId="66DFFD0D" w14:textId="77777777" w:rsidR="00EB527D" w:rsidRDefault="00740569" w:rsidP="003940AE">
      <w:pPr>
        <w:pStyle w:val="Paragraphedeliste"/>
        <w:numPr>
          <w:ilvl w:val="0"/>
          <w:numId w:val="8"/>
        </w:numPr>
        <w:jc w:val="both"/>
        <w:rPr>
          <w:rFonts w:cstheme="minorHAnsi"/>
        </w:rPr>
      </w:pPr>
      <w:r w:rsidRPr="00B745AC">
        <w:rPr>
          <w:rFonts w:cstheme="minorHAnsi"/>
        </w:rPr>
        <w:t xml:space="preserve">Une déclaration </w:t>
      </w:r>
      <w:r w:rsidR="00804A61" w:rsidRPr="00B745AC">
        <w:rPr>
          <w:rFonts w:cstheme="minorHAnsi"/>
        </w:rPr>
        <w:t>«</w:t>
      </w:r>
      <w:r w:rsidR="00CF3FF0" w:rsidRPr="00B745AC">
        <w:rPr>
          <w:rFonts w:cstheme="minorHAnsi"/>
        </w:rPr>
        <w:t> Je suis candidat »</w:t>
      </w:r>
      <w:r w:rsidRPr="00B745AC">
        <w:rPr>
          <w:rFonts w:cstheme="minorHAnsi"/>
        </w:rPr>
        <w:t xml:space="preserve"> est demandée aux enfants qui désirent se présenter à l'élection</w:t>
      </w:r>
      <w:r w:rsidR="00B745AC">
        <w:rPr>
          <w:rFonts w:cstheme="minorHAnsi"/>
        </w:rPr>
        <w:t>,</w:t>
      </w:r>
    </w:p>
    <w:p w14:paraId="450329B4" w14:textId="77777777" w:rsidR="00EB527D" w:rsidRDefault="00EB527D" w:rsidP="003940AE">
      <w:pPr>
        <w:pStyle w:val="Paragraphedeliste"/>
        <w:numPr>
          <w:ilvl w:val="0"/>
          <w:numId w:val="8"/>
        </w:numPr>
        <w:jc w:val="both"/>
        <w:rPr>
          <w:rFonts w:cstheme="minorHAnsi"/>
        </w:rPr>
      </w:pPr>
      <w:r w:rsidRPr="00EB527D">
        <w:rPr>
          <w:rFonts w:cstheme="minorHAnsi"/>
        </w:rPr>
        <w:t>L</w:t>
      </w:r>
      <w:r w:rsidR="00740569" w:rsidRPr="00EB527D">
        <w:rPr>
          <w:rFonts w:cstheme="minorHAnsi"/>
        </w:rPr>
        <w:t>es candidats déclarés reçoivent une confirmation d'inscription</w:t>
      </w:r>
      <w:r w:rsidRPr="00EB527D">
        <w:rPr>
          <w:rFonts w:cstheme="minorHAnsi"/>
        </w:rPr>
        <w:t>,</w:t>
      </w:r>
    </w:p>
    <w:p w14:paraId="14F85819" w14:textId="77777777" w:rsidR="00EB527D" w:rsidRDefault="00740569" w:rsidP="003940AE">
      <w:pPr>
        <w:pStyle w:val="Paragraphedeliste"/>
        <w:numPr>
          <w:ilvl w:val="0"/>
          <w:numId w:val="8"/>
        </w:numPr>
        <w:jc w:val="both"/>
        <w:rPr>
          <w:rFonts w:cstheme="minorHAnsi"/>
        </w:rPr>
      </w:pPr>
      <w:r w:rsidRPr="00EB527D">
        <w:rPr>
          <w:rFonts w:cstheme="minorHAnsi"/>
        </w:rPr>
        <w:t xml:space="preserve">Toute propagande soutenue par un parti </w:t>
      </w:r>
      <w:r w:rsidRPr="00FE07F6">
        <w:rPr>
          <w:rFonts w:cstheme="minorHAnsi"/>
        </w:rPr>
        <w:t>politique</w:t>
      </w:r>
      <w:r w:rsidR="00A56DF6" w:rsidRPr="00FE07F6">
        <w:rPr>
          <w:rFonts w:cstheme="minorHAnsi"/>
        </w:rPr>
        <w:t xml:space="preserve">, </w:t>
      </w:r>
      <w:r w:rsidRPr="00FE07F6">
        <w:rPr>
          <w:rFonts w:cstheme="minorHAnsi"/>
        </w:rPr>
        <w:t xml:space="preserve">une association ou </w:t>
      </w:r>
      <w:r w:rsidRPr="00EB527D">
        <w:rPr>
          <w:rFonts w:cstheme="minorHAnsi"/>
        </w:rPr>
        <w:t>à un quelconque regroupement de personnes est interdite</w:t>
      </w:r>
      <w:r w:rsidR="00EB527D">
        <w:rPr>
          <w:rFonts w:cstheme="minorHAnsi"/>
        </w:rPr>
        <w:t>,</w:t>
      </w:r>
    </w:p>
    <w:p w14:paraId="5AFA4BC8" w14:textId="77777777" w:rsidR="00EB527D" w:rsidRDefault="00740569" w:rsidP="003940AE">
      <w:pPr>
        <w:pStyle w:val="Paragraphedeliste"/>
        <w:numPr>
          <w:ilvl w:val="0"/>
          <w:numId w:val="8"/>
        </w:numPr>
        <w:jc w:val="both"/>
        <w:rPr>
          <w:rFonts w:cstheme="minorHAnsi"/>
        </w:rPr>
      </w:pPr>
      <w:r w:rsidRPr="00EB527D">
        <w:rPr>
          <w:rFonts w:cstheme="minorHAnsi"/>
        </w:rPr>
        <w:t>Les élections sont organisées par le comité consultatif Enfance, Jeunesse et Vie Scolaire</w:t>
      </w:r>
      <w:r w:rsidR="00EB527D">
        <w:rPr>
          <w:rFonts w:cstheme="minorHAnsi"/>
        </w:rPr>
        <w:t>,</w:t>
      </w:r>
    </w:p>
    <w:p w14:paraId="1F8B923B" w14:textId="77777777" w:rsidR="00EB527D" w:rsidRDefault="00740569" w:rsidP="003940AE">
      <w:pPr>
        <w:pStyle w:val="Paragraphedeliste"/>
        <w:numPr>
          <w:ilvl w:val="0"/>
          <w:numId w:val="8"/>
        </w:numPr>
        <w:jc w:val="both"/>
        <w:rPr>
          <w:rFonts w:cstheme="minorHAnsi"/>
        </w:rPr>
      </w:pPr>
      <w:r w:rsidRPr="00EB527D">
        <w:rPr>
          <w:rFonts w:cstheme="minorHAnsi"/>
        </w:rPr>
        <w:t>Les bureaux de vote sont constitués par des élus adultes et des jeunes</w:t>
      </w:r>
      <w:r w:rsidR="00EB527D">
        <w:rPr>
          <w:rFonts w:cstheme="minorHAnsi"/>
        </w:rPr>
        <w:t>,</w:t>
      </w:r>
    </w:p>
    <w:p w14:paraId="14C21FD6" w14:textId="7D5ACD86" w:rsidR="00740569" w:rsidRPr="00EB527D" w:rsidRDefault="00740569" w:rsidP="003940AE">
      <w:pPr>
        <w:pStyle w:val="Paragraphedeliste"/>
        <w:numPr>
          <w:ilvl w:val="0"/>
          <w:numId w:val="8"/>
        </w:numPr>
        <w:jc w:val="both"/>
        <w:rPr>
          <w:rFonts w:cstheme="minorHAnsi"/>
        </w:rPr>
      </w:pPr>
      <w:r w:rsidRPr="00EB527D">
        <w:rPr>
          <w:rFonts w:cstheme="minorHAnsi"/>
        </w:rPr>
        <w:t xml:space="preserve">L’organisation de l’élection et du dépouillement sera affichée et publique. </w:t>
      </w:r>
    </w:p>
    <w:p w14:paraId="764C17E0" w14:textId="77777777" w:rsidR="00EA30F5" w:rsidRDefault="00EA30F5" w:rsidP="003940AE">
      <w:pPr>
        <w:pStyle w:val="Default"/>
        <w:jc w:val="both"/>
        <w:rPr>
          <w:rFonts w:asciiTheme="minorHAnsi" w:hAnsiTheme="minorHAnsi" w:cstheme="minorHAnsi"/>
          <w:sz w:val="22"/>
          <w:szCs w:val="22"/>
        </w:rPr>
      </w:pPr>
    </w:p>
    <w:p w14:paraId="238D7EF2" w14:textId="77777777" w:rsidR="00EA30F5" w:rsidRPr="00804A61" w:rsidRDefault="00EA30F5" w:rsidP="003940AE">
      <w:pPr>
        <w:jc w:val="both"/>
        <w:rPr>
          <w:i/>
          <w:iCs/>
        </w:rPr>
      </w:pPr>
      <w:r w:rsidRPr="00804A61">
        <w:rPr>
          <w:i/>
          <w:iCs/>
        </w:rPr>
        <w:t>Les électeurs :</w:t>
      </w:r>
    </w:p>
    <w:p w14:paraId="064BCA6E" w14:textId="6DEAAB6F" w:rsidR="00EA30F5" w:rsidRDefault="00EA30F5" w:rsidP="00EB527D">
      <w:pPr>
        <w:pStyle w:val="Paragraphedeliste"/>
        <w:numPr>
          <w:ilvl w:val="0"/>
          <w:numId w:val="9"/>
        </w:numPr>
        <w:jc w:val="both"/>
      </w:pPr>
      <w:r>
        <w:t>Sont électeurs les jeunes domiciliés à Ha</w:t>
      </w:r>
      <w:r w:rsidR="0038230A">
        <w:t>b</w:t>
      </w:r>
      <w:r>
        <w:t xml:space="preserve">ère-Poche </w:t>
      </w:r>
      <w:r w:rsidR="00076A97" w:rsidRPr="00FE07F6">
        <w:t>âgés</w:t>
      </w:r>
      <w:r w:rsidRPr="00FE07F6">
        <w:t xml:space="preserve"> </w:t>
      </w:r>
      <w:r>
        <w:t xml:space="preserve">de </w:t>
      </w:r>
      <w:r w:rsidR="00CF3FF0">
        <w:t>8 à 17 ans.</w:t>
      </w:r>
      <w:r>
        <w:t xml:space="preserve"> </w:t>
      </w:r>
    </w:p>
    <w:p w14:paraId="6DE734BC" w14:textId="23109CA0" w:rsidR="0006063F" w:rsidRPr="00804A61" w:rsidRDefault="0006063F" w:rsidP="003940AE">
      <w:pPr>
        <w:jc w:val="both"/>
        <w:rPr>
          <w:i/>
          <w:iCs/>
        </w:rPr>
      </w:pPr>
      <w:r w:rsidRPr="00804A61">
        <w:rPr>
          <w:i/>
          <w:iCs/>
        </w:rPr>
        <w:t>Campagne électorale :</w:t>
      </w:r>
    </w:p>
    <w:p w14:paraId="6F949EE2" w14:textId="7CEA8A2E" w:rsidR="0006063F" w:rsidRDefault="0006063F" w:rsidP="00EB527D">
      <w:pPr>
        <w:pStyle w:val="Paragraphedeliste"/>
        <w:numPr>
          <w:ilvl w:val="0"/>
          <w:numId w:val="9"/>
        </w:numPr>
        <w:jc w:val="both"/>
      </w:pPr>
      <w:r>
        <w:t>Une liste de tous les candidats sera distribuée à tous les jeunes de la commune.</w:t>
      </w:r>
    </w:p>
    <w:p w14:paraId="24A1A080" w14:textId="77777777" w:rsidR="00EA30F5" w:rsidRPr="00FE07F6" w:rsidRDefault="00EA30F5" w:rsidP="003940AE">
      <w:pPr>
        <w:jc w:val="both"/>
        <w:rPr>
          <w:i/>
          <w:iCs/>
        </w:rPr>
      </w:pPr>
      <w:r w:rsidRPr="00804A61">
        <w:rPr>
          <w:i/>
          <w:iCs/>
        </w:rPr>
        <w:t xml:space="preserve">Vote : </w:t>
      </w:r>
    </w:p>
    <w:p w14:paraId="59A47E11" w14:textId="77777777" w:rsidR="0052506F" w:rsidRPr="00FE07F6" w:rsidRDefault="00EA30F5" w:rsidP="00EB527D">
      <w:pPr>
        <w:pStyle w:val="Paragraphedeliste"/>
        <w:numPr>
          <w:ilvl w:val="0"/>
          <w:numId w:val="9"/>
        </w:numPr>
        <w:jc w:val="both"/>
      </w:pPr>
      <w:r w:rsidRPr="00FE07F6">
        <w:t>Le vote se déroule à la mairie d</w:t>
      </w:r>
      <w:r w:rsidR="00BF7DE3" w:rsidRPr="00FE07F6">
        <w:t>’</w:t>
      </w:r>
      <w:r w:rsidRPr="00FE07F6">
        <w:t>Habère-Poche</w:t>
      </w:r>
      <w:r w:rsidR="0006063F" w:rsidRPr="00FE07F6">
        <w:t xml:space="preserve">, </w:t>
      </w:r>
    </w:p>
    <w:p w14:paraId="78B0C122" w14:textId="77777777" w:rsidR="0052506F" w:rsidRDefault="0052506F" w:rsidP="003940AE">
      <w:pPr>
        <w:pStyle w:val="Paragraphedeliste"/>
        <w:numPr>
          <w:ilvl w:val="0"/>
          <w:numId w:val="9"/>
        </w:numPr>
        <w:jc w:val="both"/>
      </w:pPr>
      <w:r>
        <w:t>L</w:t>
      </w:r>
      <w:r w:rsidR="00EA30F5">
        <w:t xml:space="preserve">a commune fournit </w:t>
      </w:r>
      <w:r w:rsidR="0006063F">
        <w:t>le matériel</w:t>
      </w:r>
      <w:r>
        <w:t>,</w:t>
      </w:r>
    </w:p>
    <w:p w14:paraId="11F9E9E0" w14:textId="77777777" w:rsidR="0052506F" w:rsidRDefault="00EA30F5" w:rsidP="003940AE">
      <w:pPr>
        <w:pStyle w:val="Paragraphedeliste"/>
        <w:numPr>
          <w:ilvl w:val="0"/>
          <w:numId w:val="9"/>
        </w:numPr>
        <w:jc w:val="both"/>
      </w:pPr>
      <w:r>
        <w:t>Le principe de base concernant le déroulement de vote est de se rapprocher au plus près du code électoral national</w:t>
      </w:r>
      <w:r w:rsidR="0052506F">
        <w:t>,</w:t>
      </w:r>
    </w:p>
    <w:p w14:paraId="2DEADEA6" w14:textId="76D62FEF" w:rsidR="00804A61" w:rsidRDefault="00EA30F5" w:rsidP="003940AE">
      <w:pPr>
        <w:pStyle w:val="Paragraphedeliste"/>
        <w:numPr>
          <w:ilvl w:val="0"/>
          <w:numId w:val="9"/>
        </w:numPr>
        <w:jc w:val="both"/>
      </w:pPr>
      <w:r>
        <w:t xml:space="preserve">Chaque électeur peut voter </w:t>
      </w:r>
      <w:r w:rsidR="0006063F">
        <w:t>pour</w:t>
      </w:r>
      <w:r>
        <w:t xml:space="preserve"> 15 </w:t>
      </w:r>
      <w:r w:rsidR="0006063F">
        <w:t>candidats</w:t>
      </w:r>
      <w:r>
        <w:t xml:space="preserve"> en respectant</w:t>
      </w:r>
      <w:r w:rsidR="00804A61">
        <w:t> :</w:t>
      </w:r>
    </w:p>
    <w:p w14:paraId="36AFB17F" w14:textId="77777777" w:rsidR="0052506F" w:rsidRPr="00FE07F6" w:rsidRDefault="00EA30F5" w:rsidP="0052506F">
      <w:pPr>
        <w:pStyle w:val="Paragraphedeliste"/>
        <w:numPr>
          <w:ilvl w:val="1"/>
          <w:numId w:val="10"/>
        </w:numPr>
        <w:spacing w:after="0"/>
        <w:jc w:val="both"/>
      </w:pPr>
      <w:r>
        <w:t xml:space="preserve">5 </w:t>
      </w:r>
      <w:r w:rsidR="0006063F">
        <w:t xml:space="preserve">enfants </w:t>
      </w:r>
      <w:r w:rsidR="0006063F" w:rsidRPr="00FE07F6">
        <w:t>de 9 à 11 ans</w:t>
      </w:r>
      <w:r w:rsidR="00804A61" w:rsidRPr="00FE07F6">
        <w:t>,</w:t>
      </w:r>
    </w:p>
    <w:p w14:paraId="190210CD" w14:textId="77777777" w:rsidR="0052506F" w:rsidRPr="00FE07F6" w:rsidRDefault="00EA30F5" w:rsidP="0052506F">
      <w:pPr>
        <w:pStyle w:val="Paragraphedeliste"/>
        <w:numPr>
          <w:ilvl w:val="1"/>
          <w:numId w:val="10"/>
        </w:numPr>
        <w:spacing w:after="0"/>
        <w:jc w:val="both"/>
      </w:pPr>
      <w:r w:rsidRPr="00FE07F6">
        <w:t xml:space="preserve">5 </w:t>
      </w:r>
      <w:r w:rsidR="0006063F" w:rsidRPr="00FE07F6">
        <w:t>enfants de 12 à 14 ans</w:t>
      </w:r>
      <w:r w:rsidR="00804A61" w:rsidRPr="00FE07F6">
        <w:t>,</w:t>
      </w:r>
    </w:p>
    <w:p w14:paraId="3B9B5EDD" w14:textId="77777777" w:rsidR="00A568CE" w:rsidRDefault="00EA30F5" w:rsidP="00A568CE">
      <w:pPr>
        <w:pStyle w:val="Paragraphedeliste"/>
        <w:numPr>
          <w:ilvl w:val="1"/>
          <w:numId w:val="11"/>
        </w:numPr>
        <w:spacing w:after="0"/>
        <w:jc w:val="both"/>
      </w:pPr>
      <w:r>
        <w:t xml:space="preserve">5 </w:t>
      </w:r>
      <w:r w:rsidR="0006063F">
        <w:t>enfants de 15 à 16 ans</w:t>
      </w:r>
      <w:r>
        <w:t>.</w:t>
      </w:r>
    </w:p>
    <w:p w14:paraId="28E891D6" w14:textId="64D43252" w:rsidR="00740569" w:rsidRDefault="00EA30F5" w:rsidP="00A568CE">
      <w:pPr>
        <w:pStyle w:val="Paragraphedeliste"/>
        <w:spacing w:after="0"/>
        <w:jc w:val="both"/>
      </w:pPr>
      <w:r>
        <w:t>Si le nombre de chaque catégorie ne peut pas être respecté, les catégories ne sont pas prises en compte.</w:t>
      </w:r>
    </w:p>
    <w:p w14:paraId="6C45E467" w14:textId="77777777" w:rsidR="00F771B7" w:rsidRDefault="00EA30F5" w:rsidP="00A568CE">
      <w:pPr>
        <w:pStyle w:val="Default"/>
        <w:numPr>
          <w:ilvl w:val="0"/>
          <w:numId w:val="12"/>
        </w:numPr>
        <w:jc w:val="both"/>
        <w:rPr>
          <w:rFonts w:asciiTheme="minorHAnsi" w:hAnsiTheme="minorHAnsi" w:cstheme="minorHAnsi"/>
          <w:sz w:val="22"/>
        </w:rPr>
      </w:pPr>
      <w:r w:rsidRPr="00EA30F5">
        <w:rPr>
          <w:rFonts w:asciiTheme="minorHAnsi" w:hAnsiTheme="minorHAnsi" w:cstheme="minorHAnsi"/>
          <w:sz w:val="22"/>
        </w:rPr>
        <w:t>Le bureau de vote est présidé par des adultes</w:t>
      </w:r>
      <w:r w:rsidR="00F771B7">
        <w:rPr>
          <w:rFonts w:asciiTheme="minorHAnsi" w:hAnsiTheme="minorHAnsi" w:cstheme="minorHAnsi"/>
          <w:sz w:val="22"/>
        </w:rPr>
        <w:t>,</w:t>
      </w:r>
    </w:p>
    <w:p w14:paraId="02208F39" w14:textId="77777777" w:rsidR="00F771B7" w:rsidRDefault="00F771B7" w:rsidP="00A568CE">
      <w:pPr>
        <w:pStyle w:val="Default"/>
        <w:numPr>
          <w:ilvl w:val="0"/>
          <w:numId w:val="12"/>
        </w:numPr>
        <w:jc w:val="both"/>
        <w:rPr>
          <w:rFonts w:asciiTheme="minorHAnsi" w:hAnsiTheme="minorHAnsi" w:cstheme="minorHAnsi"/>
          <w:sz w:val="22"/>
        </w:rPr>
      </w:pPr>
      <w:r>
        <w:rPr>
          <w:rFonts w:asciiTheme="minorHAnsi" w:hAnsiTheme="minorHAnsi" w:cstheme="minorHAnsi"/>
          <w:sz w:val="22"/>
        </w:rPr>
        <w:t>L</w:t>
      </w:r>
      <w:r w:rsidR="00EA30F5" w:rsidRPr="00EA30F5">
        <w:rPr>
          <w:rFonts w:asciiTheme="minorHAnsi" w:hAnsiTheme="minorHAnsi" w:cstheme="minorHAnsi"/>
          <w:sz w:val="22"/>
        </w:rPr>
        <w:t>es postes d'assesseurs seront tenus par des jeunes conseillers ou non</w:t>
      </w:r>
      <w:r>
        <w:rPr>
          <w:rFonts w:asciiTheme="minorHAnsi" w:hAnsiTheme="minorHAnsi" w:cstheme="minorHAnsi"/>
          <w:sz w:val="22"/>
        </w:rPr>
        <w:t>,</w:t>
      </w:r>
    </w:p>
    <w:p w14:paraId="7D2F8B8A" w14:textId="649D505B" w:rsidR="00EA30F5" w:rsidRPr="00EA30F5" w:rsidRDefault="0038230A" w:rsidP="00A568CE">
      <w:pPr>
        <w:pStyle w:val="Default"/>
        <w:numPr>
          <w:ilvl w:val="0"/>
          <w:numId w:val="12"/>
        </w:numPr>
        <w:jc w:val="both"/>
        <w:rPr>
          <w:rFonts w:asciiTheme="minorHAnsi" w:hAnsiTheme="minorHAnsi" w:cstheme="minorHAnsi"/>
          <w:sz w:val="22"/>
        </w:rPr>
      </w:pPr>
      <w:r>
        <w:rPr>
          <w:rFonts w:asciiTheme="minorHAnsi" w:hAnsiTheme="minorHAnsi" w:cstheme="minorHAnsi"/>
          <w:sz w:val="22"/>
        </w:rPr>
        <w:t>Le</w:t>
      </w:r>
      <w:r w:rsidR="00EA30F5" w:rsidRPr="00EA30F5">
        <w:rPr>
          <w:rFonts w:asciiTheme="minorHAnsi" w:hAnsiTheme="minorHAnsi" w:cstheme="minorHAnsi"/>
          <w:sz w:val="22"/>
        </w:rPr>
        <w:t xml:space="preserve"> passage dans l'isoloir </w:t>
      </w:r>
      <w:r w:rsidR="0006063F">
        <w:rPr>
          <w:rFonts w:asciiTheme="minorHAnsi" w:hAnsiTheme="minorHAnsi" w:cstheme="minorHAnsi"/>
          <w:sz w:val="22"/>
        </w:rPr>
        <w:t>est obligatoire</w:t>
      </w:r>
      <w:r w:rsidR="00EA30F5" w:rsidRPr="00EA30F5">
        <w:rPr>
          <w:rFonts w:asciiTheme="minorHAnsi" w:hAnsiTheme="minorHAnsi" w:cstheme="minorHAnsi"/>
          <w:sz w:val="22"/>
        </w:rPr>
        <w:t xml:space="preserve"> pour le vote.</w:t>
      </w:r>
      <w:r w:rsidR="0006063F">
        <w:rPr>
          <w:rFonts w:asciiTheme="minorHAnsi" w:hAnsiTheme="minorHAnsi" w:cstheme="minorHAnsi"/>
          <w:sz w:val="22"/>
        </w:rPr>
        <w:t xml:space="preserve"> </w:t>
      </w:r>
    </w:p>
    <w:p w14:paraId="2409344E" w14:textId="77777777" w:rsidR="00EA30F5" w:rsidRDefault="00EA30F5" w:rsidP="003940AE">
      <w:pPr>
        <w:pStyle w:val="Default"/>
        <w:jc w:val="both"/>
      </w:pPr>
    </w:p>
    <w:p w14:paraId="7A35BE4C" w14:textId="77777777" w:rsidR="006362AD" w:rsidRDefault="006362AD">
      <w:pPr>
        <w:rPr>
          <w:rFonts w:cstheme="minorHAnsi"/>
          <w:color w:val="000000"/>
          <w:u w:val="single"/>
        </w:rPr>
      </w:pPr>
      <w:r>
        <w:rPr>
          <w:rFonts w:cstheme="minorHAnsi"/>
          <w:u w:val="single"/>
        </w:rPr>
        <w:br w:type="page"/>
      </w:r>
    </w:p>
    <w:p w14:paraId="102861E4" w14:textId="603C0918" w:rsidR="00EA30F5" w:rsidRPr="00FE07F6" w:rsidRDefault="0038230A" w:rsidP="003940AE">
      <w:pPr>
        <w:pStyle w:val="Default"/>
        <w:jc w:val="both"/>
        <w:rPr>
          <w:rFonts w:asciiTheme="minorHAnsi" w:hAnsiTheme="minorHAnsi" w:cstheme="minorHAnsi"/>
          <w:color w:val="auto"/>
          <w:sz w:val="22"/>
          <w:szCs w:val="22"/>
          <w:u w:val="single"/>
        </w:rPr>
      </w:pPr>
      <w:r w:rsidRPr="00FE07F6">
        <w:rPr>
          <w:rFonts w:asciiTheme="minorHAnsi" w:hAnsiTheme="minorHAnsi" w:cstheme="minorHAnsi"/>
          <w:color w:val="auto"/>
          <w:sz w:val="22"/>
          <w:szCs w:val="22"/>
          <w:u w:val="single"/>
        </w:rPr>
        <w:lastRenderedPageBreak/>
        <w:t>C/</w:t>
      </w:r>
      <w:r w:rsidR="00563F63" w:rsidRPr="00FE07F6">
        <w:rPr>
          <w:rFonts w:asciiTheme="minorHAnsi" w:hAnsiTheme="minorHAnsi" w:cstheme="minorHAnsi"/>
          <w:color w:val="auto"/>
          <w:sz w:val="22"/>
          <w:szCs w:val="22"/>
          <w:u w:val="single"/>
        </w:rPr>
        <w:t xml:space="preserve"> L</w:t>
      </w:r>
      <w:r w:rsidRPr="00FE07F6">
        <w:rPr>
          <w:rFonts w:asciiTheme="minorHAnsi" w:hAnsiTheme="minorHAnsi" w:cstheme="minorHAnsi"/>
          <w:color w:val="auto"/>
          <w:sz w:val="22"/>
          <w:szCs w:val="22"/>
          <w:u w:val="single"/>
        </w:rPr>
        <w:t>e dépouillement et les résultats</w:t>
      </w:r>
      <w:r w:rsidR="00EA30F5" w:rsidRPr="00FE07F6">
        <w:rPr>
          <w:rFonts w:asciiTheme="minorHAnsi" w:hAnsiTheme="minorHAnsi" w:cstheme="minorHAnsi"/>
          <w:color w:val="auto"/>
          <w:sz w:val="22"/>
          <w:szCs w:val="22"/>
          <w:u w:val="single"/>
        </w:rPr>
        <w:t xml:space="preserve"> : </w:t>
      </w:r>
    </w:p>
    <w:p w14:paraId="78401B3A" w14:textId="77777777" w:rsidR="00115163" w:rsidRPr="00FE07F6" w:rsidRDefault="00115163" w:rsidP="003940AE">
      <w:pPr>
        <w:pStyle w:val="Default"/>
        <w:jc w:val="both"/>
        <w:rPr>
          <w:rFonts w:asciiTheme="minorHAnsi" w:hAnsiTheme="minorHAnsi" w:cstheme="minorHAnsi"/>
          <w:color w:val="auto"/>
          <w:sz w:val="22"/>
          <w:szCs w:val="22"/>
        </w:rPr>
      </w:pPr>
    </w:p>
    <w:p w14:paraId="0B3E294E" w14:textId="5F7258BD" w:rsidR="00115163" w:rsidRPr="00FE07F6" w:rsidRDefault="00563F63" w:rsidP="00F771B7">
      <w:pPr>
        <w:pStyle w:val="Default"/>
        <w:ind w:firstLine="708"/>
        <w:jc w:val="both"/>
        <w:rPr>
          <w:rFonts w:asciiTheme="minorHAnsi" w:hAnsiTheme="minorHAnsi" w:cstheme="minorHAnsi"/>
          <w:color w:val="auto"/>
          <w:sz w:val="22"/>
          <w:szCs w:val="22"/>
        </w:rPr>
      </w:pPr>
      <w:r w:rsidRPr="00FE07F6">
        <w:rPr>
          <w:rFonts w:asciiTheme="minorHAnsi" w:hAnsiTheme="minorHAnsi" w:cstheme="minorHAnsi"/>
          <w:color w:val="auto"/>
          <w:sz w:val="22"/>
          <w:szCs w:val="22"/>
        </w:rPr>
        <w:t>Le dépouillement</w:t>
      </w:r>
      <w:r w:rsidR="00EA30F5" w:rsidRPr="00FE07F6">
        <w:rPr>
          <w:rFonts w:asciiTheme="minorHAnsi" w:hAnsiTheme="minorHAnsi" w:cstheme="minorHAnsi"/>
          <w:color w:val="auto"/>
          <w:sz w:val="22"/>
          <w:szCs w:val="22"/>
        </w:rPr>
        <w:t xml:space="preserve"> est effectué dès la fin du scrutin sur le lieu du bureau de vote</w:t>
      </w:r>
      <w:r w:rsidR="00F4583D" w:rsidRPr="00FE07F6">
        <w:rPr>
          <w:rFonts w:asciiTheme="minorHAnsi" w:hAnsiTheme="minorHAnsi" w:cstheme="minorHAnsi"/>
          <w:color w:val="auto"/>
          <w:sz w:val="22"/>
          <w:szCs w:val="22"/>
        </w:rPr>
        <w:t xml:space="preserve"> par</w:t>
      </w:r>
      <w:r w:rsidR="00EA30F5" w:rsidRPr="00FE07F6">
        <w:rPr>
          <w:rFonts w:asciiTheme="minorHAnsi" w:hAnsiTheme="minorHAnsi" w:cstheme="minorHAnsi"/>
          <w:color w:val="auto"/>
          <w:sz w:val="22"/>
          <w:szCs w:val="22"/>
        </w:rPr>
        <w:t xml:space="preserve"> </w:t>
      </w:r>
      <w:r w:rsidR="00F4583D" w:rsidRPr="00FE07F6">
        <w:rPr>
          <w:rFonts w:asciiTheme="minorHAnsi" w:hAnsiTheme="minorHAnsi" w:cstheme="minorHAnsi"/>
          <w:color w:val="auto"/>
          <w:sz w:val="22"/>
          <w:szCs w:val="22"/>
        </w:rPr>
        <w:t>des enfants ou des adultes.</w:t>
      </w:r>
    </w:p>
    <w:p w14:paraId="68607818" w14:textId="77777777" w:rsidR="0070480E" w:rsidRPr="00FE07F6" w:rsidRDefault="00EA30F5" w:rsidP="003940AE">
      <w:pPr>
        <w:pStyle w:val="Default"/>
        <w:jc w:val="both"/>
        <w:rPr>
          <w:rFonts w:asciiTheme="minorHAnsi" w:hAnsiTheme="minorHAnsi" w:cstheme="minorHAnsi"/>
          <w:color w:val="auto"/>
          <w:sz w:val="22"/>
          <w:szCs w:val="22"/>
        </w:rPr>
      </w:pPr>
      <w:r w:rsidRPr="00FE07F6">
        <w:rPr>
          <w:rFonts w:asciiTheme="minorHAnsi" w:hAnsiTheme="minorHAnsi" w:cstheme="minorHAnsi"/>
          <w:color w:val="auto"/>
          <w:sz w:val="22"/>
          <w:szCs w:val="22"/>
        </w:rPr>
        <w:t>Les autres membres supervisent les opérations</w:t>
      </w:r>
      <w:r w:rsidR="00F4583D" w:rsidRPr="00FE07F6">
        <w:rPr>
          <w:rFonts w:asciiTheme="minorHAnsi" w:hAnsiTheme="minorHAnsi" w:cstheme="minorHAnsi"/>
          <w:color w:val="auto"/>
          <w:sz w:val="22"/>
          <w:szCs w:val="22"/>
        </w:rPr>
        <w:t>.</w:t>
      </w:r>
      <w:r w:rsidRPr="00FE07F6">
        <w:rPr>
          <w:rFonts w:asciiTheme="minorHAnsi" w:hAnsiTheme="minorHAnsi" w:cstheme="minorHAnsi"/>
          <w:color w:val="auto"/>
          <w:sz w:val="22"/>
          <w:szCs w:val="22"/>
        </w:rPr>
        <w:t xml:space="preserve"> </w:t>
      </w:r>
      <w:r w:rsidR="00F4583D" w:rsidRPr="00FE07F6">
        <w:rPr>
          <w:rFonts w:asciiTheme="minorHAnsi" w:hAnsiTheme="minorHAnsi" w:cstheme="minorHAnsi"/>
          <w:color w:val="auto"/>
          <w:sz w:val="22"/>
          <w:szCs w:val="22"/>
        </w:rPr>
        <w:t>Sont</w:t>
      </w:r>
      <w:r w:rsidRPr="00FE07F6">
        <w:rPr>
          <w:rFonts w:asciiTheme="minorHAnsi" w:hAnsiTheme="minorHAnsi" w:cstheme="minorHAnsi"/>
          <w:color w:val="auto"/>
          <w:sz w:val="22"/>
          <w:szCs w:val="22"/>
        </w:rPr>
        <w:t xml:space="preserve"> déclarés nuls</w:t>
      </w:r>
      <w:r w:rsidR="0070480E" w:rsidRPr="00FE07F6">
        <w:rPr>
          <w:rFonts w:asciiTheme="minorHAnsi" w:hAnsiTheme="minorHAnsi" w:cstheme="minorHAnsi"/>
          <w:color w:val="auto"/>
          <w:sz w:val="22"/>
          <w:szCs w:val="22"/>
        </w:rPr>
        <w:t> :</w:t>
      </w:r>
    </w:p>
    <w:p w14:paraId="3CCE020E" w14:textId="7C33C136" w:rsidR="0070480E" w:rsidRPr="00FE07F6" w:rsidRDefault="0070480E" w:rsidP="003940AE">
      <w:pPr>
        <w:pStyle w:val="Default"/>
        <w:numPr>
          <w:ilvl w:val="0"/>
          <w:numId w:val="3"/>
        </w:numPr>
        <w:jc w:val="both"/>
        <w:rPr>
          <w:rFonts w:asciiTheme="minorHAnsi" w:hAnsiTheme="minorHAnsi" w:cstheme="minorHAnsi"/>
          <w:color w:val="auto"/>
          <w:sz w:val="22"/>
          <w:szCs w:val="22"/>
        </w:rPr>
      </w:pPr>
      <w:r w:rsidRPr="00FE07F6">
        <w:rPr>
          <w:rFonts w:asciiTheme="minorHAnsi" w:hAnsiTheme="minorHAnsi" w:cstheme="minorHAnsi"/>
          <w:color w:val="auto"/>
          <w:sz w:val="22"/>
          <w:szCs w:val="22"/>
        </w:rPr>
        <w:t>Toutes</w:t>
      </w:r>
      <w:r w:rsidR="00EA30F5" w:rsidRPr="00FE07F6">
        <w:rPr>
          <w:rFonts w:asciiTheme="minorHAnsi" w:hAnsiTheme="minorHAnsi" w:cstheme="minorHAnsi"/>
          <w:color w:val="auto"/>
          <w:sz w:val="22"/>
          <w:szCs w:val="22"/>
        </w:rPr>
        <w:t xml:space="preserve"> enveloppes sans bulletin, </w:t>
      </w:r>
    </w:p>
    <w:p w14:paraId="2BD4F655" w14:textId="77777777" w:rsidR="0070480E" w:rsidRPr="00FE07F6" w:rsidRDefault="0070480E" w:rsidP="003940AE">
      <w:pPr>
        <w:pStyle w:val="Default"/>
        <w:numPr>
          <w:ilvl w:val="0"/>
          <w:numId w:val="3"/>
        </w:numPr>
        <w:jc w:val="both"/>
        <w:rPr>
          <w:rFonts w:asciiTheme="minorHAnsi" w:hAnsiTheme="minorHAnsi" w:cstheme="minorHAnsi"/>
          <w:color w:val="auto"/>
          <w:sz w:val="22"/>
          <w:szCs w:val="22"/>
        </w:rPr>
      </w:pPr>
      <w:r w:rsidRPr="00FE07F6">
        <w:rPr>
          <w:rFonts w:asciiTheme="minorHAnsi" w:hAnsiTheme="minorHAnsi" w:cstheme="minorHAnsi"/>
          <w:color w:val="auto"/>
          <w:sz w:val="22"/>
          <w:szCs w:val="22"/>
        </w:rPr>
        <w:t>Tout</w:t>
      </w:r>
      <w:r w:rsidR="00EA30F5" w:rsidRPr="00FE07F6">
        <w:rPr>
          <w:rFonts w:asciiTheme="minorHAnsi" w:hAnsiTheme="minorHAnsi" w:cstheme="minorHAnsi"/>
          <w:color w:val="auto"/>
          <w:sz w:val="22"/>
          <w:szCs w:val="22"/>
        </w:rPr>
        <w:t xml:space="preserve"> bulletin sans enveloppe, </w:t>
      </w:r>
    </w:p>
    <w:p w14:paraId="6A57CD5F" w14:textId="40F67968" w:rsidR="0070480E" w:rsidRPr="00FE07F6" w:rsidRDefault="0070480E" w:rsidP="003940AE">
      <w:pPr>
        <w:pStyle w:val="Default"/>
        <w:numPr>
          <w:ilvl w:val="0"/>
          <w:numId w:val="3"/>
        </w:numPr>
        <w:jc w:val="both"/>
        <w:rPr>
          <w:rFonts w:asciiTheme="minorHAnsi" w:hAnsiTheme="minorHAnsi" w:cstheme="minorHAnsi"/>
          <w:color w:val="auto"/>
          <w:sz w:val="22"/>
          <w:szCs w:val="22"/>
        </w:rPr>
      </w:pPr>
      <w:r w:rsidRPr="00FE07F6">
        <w:rPr>
          <w:rFonts w:asciiTheme="minorHAnsi" w:hAnsiTheme="minorHAnsi" w:cstheme="minorHAnsi"/>
          <w:color w:val="auto"/>
          <w:sz w:val="22"/>
          <w:szCs w:val="22"/>
        </w:rPr>
        <w:t>Tout</w:t>
      </w:r>
      <w:r w:rsidR="00EA30F5" w:rsidRPr="00FE07F6">
        <w:rPr>
          <w:rFonts w:asciiTheme="minorHAnsi" w:hAnsiTheme="minorHAnsi" w:cstheme="minorHAnsi"/>
          <w:color w:val="auto"/>
          <w:sz w:val="22"/>
          <w:szCs w:val="22"/>
        </w:rPr>
        <w:t xml:space="preserve"> bulletin autre que ceux imprimés </w:t>
      </w:r>
    </w:p>
    <w:p w14:paraId="12959B27" w14:textId="77777777" w:rsidR="00A739FD" w:rsidRPr="00FE07F6" w:rsidRDefault="00A739FD" w:rsidP="003940AE">
      <w:pPr>
        <w:pStyle w:val="Default"/>
        <w:numPr>
          <w:ilvl w:val="0"/>
          <w:numId w:val="3"/>
        </w:numPr>
        <w:jc w:val="both"/>
        <w:rPr>
          <w:rFonts w:asciiTheme="minorHAnsi" w:hAnsiTheme="minorHAnsi" w:cstheme="minorHAnsi"/>
          <w:color w:val="auto"/>
          <w:sz w:val="22"/>
          <w:szCs w:val="22"/>
        </w:rPr>
      </w:pPr>
      <w:r w:rsidRPr="00FE07F6">
        <w:rPr>
          <w:rFonts w:asciiTheme="minorHAnsi" w:hAnsiTheme="minorHAnsi" w:cstheme="minorHAnsi"/>
          <w:color w:val="auto"/>
          <w:sz w:val="22"/>
          <w:szCs w:val="22"/>
        </w:rPr>
        <w:t>Tout</w:t>
      </w:r>
      <w:r w:rsidR="00EA30F5" w:rsidRPr="00FE07F6">
        <w:rPr>
          <w:rFonts w:asciiTheme="minorHAnsi" w:hAnsiTheme="minorHAnsi" w:cstheme="minorHAnsi"/>
          <w:color w:val="auto"/>
          <w:sz w:val="22"/>
          <w:szCs w:val="22"/>
        </w:rPr>
        <w:t xml:space="preserve"> bulletin portant des signes distinctifs de reconnaissance.</w:t>
      </w:r>
    </w:p>
    <w:p w14:paraId="43FF3F9C" w14:textId="4F553315" w:rsidR="00804A61" w:rsidRDefault="00EA30F5" w:rsidP="003940AE">
      <w:pPr>
        <w:pStyle w:val="Default"/>
        <w:ind w:left="720"/>
        <w:jc w:val="both"/>
        <w:rPr>
          <w:rFonts w:asciiTheme="minorHAnsi" w:hAnsiTheme="minorHAnsi" w:cstheme="minorHAnsi"/>
          <w:sz w:val="22"/>
          <w:szCs w:val="22"/>
        </w:rPr>
      </w:pPr>
      <w:r w:rsidRPr="00EA30F5">
        <w:rPr>
          <w:rFonts w:asciiTheme="minorHAnsi" w:hAnsiTheme="minorHAnsi" w:cstheme="minorHAnsi"/>
          <w:sz w:val="22"/>
          <w:szCs w:val="22"/>
        </w:rPr>
        <w:t xml:space="preserve"> </w:t>
      </w:r>
    </w:p>
    <w:p w14:paraId="7FE71EEA" w14:textId="77777777" w:rsidR="00244628" w:rsidRDefault="00EA30F5" w:rsidP="003940AE">
      <w:pPr>
        <w:pStyle w:val="Default"/>
        <w:jc w:val="both"/>
        <w:rPr>
          <w:rFonts w:asciiTheme="minorHAnsi" w:hAnsiTheme="minorHAnsi" w:cstheme="minorHAnsi"/>
          <w:sz w:val="22"/>
          <w:szCs w:val="22"/>
        </w:rPr>
      </w:pPr>
      <w:r w:rsidRPr="00EA30F5">
        <w:rPr>
          <w:rFonts w:asciiTheme="minorHAnsi" w:hAnsiTheme="minorHAnsi" w:cstheme="minorHAnsi"/>
          <w:sz w:val="22"/>
          <w:szCs w:val="22"/>
        </w:rPr>
        <w:t xml:space="preserve">Le président du </w:t>
      </w:r>
      <w:r w:rsidRPr="00FE07F6">
        <w:rPr>
          <w:rFonts w:asciiTheme="minorHAnsi" w:hAnsiTheme="minorHAnsi" w:cstheme="minorHAnsi"/>
          <w:color w:val="auto"/>
          <w:sz w:val="22"/>
          <w:szCs w:val="22"/>
        </w:rPr>
        <w:t>vote (</w:t>
      </w:r>
      <w:r w:rsidR="009E70AB" w:rsidRPr="00FE07F6">
        <w:rPr>
          <w:rFonts w:asciiTheme="minorHAnsi" w:hAnsiTheme="minorHAnsi" w:cstheme="minorHAnsi"/>
          <w:color w:val="auto"/>
          <w:sz w:val="22"/>
          <w:szCs w:val="22"/>
        </w:rPr>
        <w:t>l</w:t>
      </w:r>
      <w:r w:rsidR="0006063F" w:rsidRPr="00FE07F6">
        <w:rPr>
          <w:rFonts w:asciiTheme="minorHAnsi" w:hAnsiTheme="minorHAnsi" w:cstheme="minorHAnsi"/>
          <w:color w:val="auto"/>
          <w:sz w:val="22"/>
          <w:szCs w:val="22"/>
        </w:rPr>
        <w:t xml:space="preserve">e </w:t>
      </w:r>
      <w:r w:rsidR="00A739FD" w:rsidRPr="00FE07F6">
        <w:rPr>
          <w:rFonts w:asciiTheme="minorHAnsi" w:hAnsiTheme="minorHAnsi" w:cstheme="minorHAnsi"/>
          <w:color w:val="auto"/>
          <w:sz w:val="22"/>
          <w:szCs w:val="22"/>
        </w:rPr>
        <w:t>m</w:t>
      </w:r>
      <w:r w:rsidR="0006063F" w:rsidRPr="00FE07F6">
        <w:rPr>
          <w:rFonts w:asciiTheme="minorHAnsi" w:hAnsiTheme="minorHAnsi" w:cstheme="minorHAnsi"/>
          <w:color w:val="auto"/>
          <w:sz w:val="22"/>
          <w:szCs w:val="22"/>
        </w:rPr>
        <w:t>aire</w:t>
      </w:r>
      <w:r w:rsidRPr="00FE07F6">
        <w:rPr>
          <w:rFonts w:asciiTheme="minorHAnsi" w:hAnsiTheme="minorHAnsi" w:cstheme="minorHAnsi"/>
          <w:color w:val="auto"/>
          <w:sz w:val="22"/>
          <w:szCs w:val="22"/>
        </w:rPr>
        <w:t xml:space="preserve">) </w:t>
      </w:r>
      <w:r w:rsidRPr="00EA30F5">
        <w:rPr>
          <w:rFonts w:asciiTheme="minorHAnsi" w:hAnsiTheme="minorHAnsi" w:cstheme="minorHAnsi"/>
          <w:sz w:val="22"/>
          <w:szCs w:val="22"/>
        </w:rPr>
        <w:t xml:space="preserve">déclare les résultats à la fin du dépouillement. </w:t>
      </w:r>
    </w:p>
    <w:p w14:paraId="600C8DE6" w14:textId="6F969BE2" w:rsidR="00EA30F5" w:rsidRDefault="00EA30F5" w:rsidP="00FE4A7C">
      <w:pPr>
        <w:pStyle w:val="Default"/>
        <w:spacing w:before="240"/>
        <w:ind w:firstLine="708"/>
        <w:jc w:val="both"/>
        <w:rPr>
          <w:rFonts w:asciiTheme="minorHAnsi" w:hAnsiTheme="minorHAnsi" w:cstheme="minorHAnsi"/>
          <w:sz w:val="22"/>
          <w:szCs w:val="22"/>
        </w:rPr>
      </w:pPr>
      <w:r w:rsidRPr="00EA30F5">
        <w:rPr>
          <w:rFonts w:asciiTheme="minorHAnsi" w:hAnsiTheme="minorHAnsi" w:cstheme="minorHAnsi"/>
          <w:sz w:val="22"/>
          <w:szCs w:val="22"/>
        </w:rPr>
        <w:t xml:space="preserve">Les résultats sont affichés à la mairie et annoncés dans le </w:t>
      </w:r>
      <w:r w:rsidR="0006063F">
        <w:rPr>
          <w:rFonts w:asciiTheme="minorHAnsi" w:hAnsiTheme="minorHAnsi" w:cstheme="minorHAnsi"/>
          <w:sz w:val="22"/>
          <w:szCs w:val="22"/>
        </w:rPr>
        <w:t xml:space="preserve">bulletin </w:t>
      </w:r>
      <w:r w:rsidRPr="00EA30F5">
        <w:rPr>
          <w:rFonts w:asciiTheme="minorHAnsi" w:hAnsiTheme="minorHAnsi" w:cstheme="minorHAnsi"/>
          <w:sz w:val="22"/>
          <w:szCs w:val="22"/>
        </w:rPr>
        <w:t xml:space="preserve">municipal </w:t>
      </w:r>
      <w:r w:rsidR="0006063F">
        <w:rPr>
          <w:rFonts w:asciiTheme="minorHAnsi" w:hAnsiTheme="minorHAnsi" w:cstheme="minorHAnsi"/>
          <w:sz w:val="22"/>
          <w:szCs w:val="22"/>
        </w:rPr>
        <w:t xml:space="preserve">ainsi que sur les </w:t>
      </w:r>
      <w:r w:rsidR="0006063F" w:rsidRPr="00FE07F6">
        <w:rPr>
          <w:rFonts w:asciiTheme="minorHAnsi" w:hAnsiTheme="minorHAnsi" w:cstheme="minorHAnsi"/>
          <w:color w:val="auto"/>
          <w:sz w:val="22"/>
          <w:szCs w:val="22"/>
        </w:rPr>
        <w:t>supports informatiques de la commune.</w:t>
      </w:r>
      <w:r w:rsidRPr="00FE07F6">
        <w:rPr>
          <w:rFonts w:asciiTheme="minorHAnsi" w:hAnsiTheme="minorHAnsi" w:cstheme="minorHAnsi"/>
          <w:color w:val="auto"/>
          <w:sz w:val="22"/>
          <w:szCs w:val="22"/>
        </w:rPr>
        <w:t xml:space="preserve"> Ils sont proclamés lors du conseil municipal suivant</w:t>
      </w:r>
      <w:r w:rsidR="006C5BC0" w:rsidRPr="00FE07F6">
        <w:rPr>
          <w:rFonts w:asciiTheme="minorHAnsi" w:hAnsiTheme="minorHAnsi" w:cstheme="minorHAnsi"/>
          <w:color w:val="auto"/>
          <w:sz w:val="22"/>
          <w:szCs w:val="22"/>
        </w:rPr>
        <w:t>.</w:t>
      </w:r>
      <w:r w:rsidR="009E70AB" w:rsidRPr="00FE07F6">
        <w:rPr>
          <w:rFonts w:asciiTheme="minorHAnsi" w:hAnsiTheme="minorHAnsi" w:cstheme="minorHAnsi"/>
          <w:color w:val="auto"/>
          <w:sz w:val="22"/>
          <w:szCs w:val="22"/>
        </w:rPr>
        <w:t xml:space="preserve"> </w:t>
      </w:r>
      <w:r w:rsidR="006C5BC0" w:rsidRPr="00FE07F6">
        <w:rPr>
          <w:rFonts w:asciiTheme="minorHAnsi" w:hAnsiTheme="minorHAnsi" w:cstheme="minorHAnsi"/>
          <w:color w:val="auto"/>
          <w:sz w:val="22"/>
          <w:szCs w:val="22"/>
        </w:rPr>
        <w:t>Puis</w:t>
      </w:r>
      <w:r w:rsidR="0006063F" w:rsidRPr="00FE07F6">
        <w:rPr>
          <w:rFonts w:asciiTheme="minorHAnsi" w:hAnsiTheme="minorHAnsi" w:cstheme="minorHAnsi"/>
          <w:color w:val="auto"/>
          <w:sz w:val="22"/>
          <w:szCs w:val="22"/>
        </w:rPr>
        <w:t xml:space="preserve"> </w:t>
      </w:r>
      <w:r w:rsidR="006C5BC0" w:rsidRPr="00FE07F6">
        <w:rPr>
          <w:rFonts w:asciiTheme="minorHAnsi" w:hAnsiTheme="minorHAnsi" w:cstheme="minorHAnsi"/>
          <w:color w:val="auto"/>
          <w:sz w:val="22"/>
          <w:szCs w:val="22"/>
        </w:rPr>
        <w:t>l</w:t>
      </w:r>
      <w:r w:rsidR="0006063F" w:rsidRPr="00FE07F6">
        <w:rPr>
          <w:rFonts w:asciiTheme="minorHAnsi" w:hAnsiTheme="minorHAnsi" w:cstheme="minorHAnsi"/>
          <w:color w:val="auto"/>
          <w:sz w:val="22"/>
          <w:szCs w:val="22"/>
        </w:rPr>
        <w:t>e CMJ est présenté</w:t>
      </w:r>
      <w:r w:rsidRPr="00FE07F6">
        <w:rPr>
          <w:rFonts w:asciiTheme="minorHAnsi" w:hAnsiTheme="minorHAnsi" w:cstheme="minorHAnsi"/>
          <w:color w:val="auto"/>
          <w:sz w:val="22"/>
          <w:szCs w:val="22"/>
        </w:rPr>
        <w:t xml:space="preserve"> aux </w:t>
      </w:r>
      <w:r w:rsidR="0006063F" w:rsidRPr="00FE07F6">
        <w:rPr>
          <w:rFonts w:asciiTheme="minorHAnsi" w:hAnsiTheme="minorHAnsi" w:cstheme="minorHAnsi"/>
          <w:color w:val="auto"/>
          <w:sz w:val="22"/>
          <w:szCs w:val="22"/>
        </w:rPr>
        <w:t>élus</w:t>
      </w:r>
      <w:r w:rsidRPr="00FE07F6">
        <w:rPr>
          <w:rFonts w:asciiTheme="minorHAnsi" w:hAnsiTheme="minorHAnsi" w:cstheme="minorHAnsi"/>
          <w:color w:val="auto"/>
          <w:sz w:val="22"/>
          <w:szCs w:val="22"/>
        </w:rPr>
        <w:t>.</w:t>
      </w:r>
    </w:p>
    <w:p w14:paraId="5CAC9183" w14:textId="77777777" w:rsidR="00115163" w:rsidRPr="00EA30F5" w:rsidRDefault="00115163" w:rsidP="003940AE">
      <w:pPr>
        <w:pStyle w:val="Default"/>
        <w:jc w:val="both"/>
        <w:rPr>
          <w:rFonts w:asciiTheme="minorHAnsi" w:hAnsiTheme="minorHAnsi" w:cstheme="minorHAnsi"/>
          <w:sz w:val="22"/>
          <w:szCs w:val="22"/>
        </w:rPr>
      </w:pPr>
    </w:p>
    <w:p w14:paraId="63572A13" w14:textId="35607770" w:rsidR="00742480" w:rsidRPr="00EA30F5" w:rsidRDefault="008D6EC6" w:rsidP="00244628">
      <w:pPr>
        <w:ind w:firstLine="708"/>
        <w:jc w:val="both"/>
      </w:pPr>
      <w:r w:rsidRPr="00EA30F5">
        <w:t>Si les 15</w:t>
      </w:r>
      <w:r w:rsidR="00742480" w:rsidRPr="00EA30F5">
        <w:t xml:space="preserve"> sièges ne sont pas occ</w:t>
      </w:r>
      <w:r w:rsidRPr="00EA30F5">
        <w:t>upés après l’installation du CMJ</w:t>
      </w:r>
      <w:r w:rsidR="00742480" w:rsidRPr="00EA30F5">
        <w:t>, il est possible de l’intégrer au cours du mandat</w:t>
      </w:r>
      <w:r w:rsidR="00742480" w:rsidRPr="00FE07F6">
        <w:t>. Si un</w:t>
      </w:r>
      <w:r w:rsidR="009206FB" w:rsidRPr="00FE07F6">
        <w:t>/</w:t>
      </w:r>
      <w:r w:rsidR="00742480" w:rsidRPr="00FE07F6">
        <w:t>une</w:t>
      </w:r>
      <w:r w:rsidRPr="00FE07F6">
        <w:t xml:space="preserve"> candidat</w:t>
      </w:r>
      <w:r w:rsidR="00802450" w:rsidRPr="00FE07F6">
        <w:t>(</w:t>
      </w:r>
      <w:r w:rsidRPr="00FE07F6">
        <w:t>e</w:t>
      </w:r>
      <w:r w:rsidR="00802450" w:rsidRPr="00FE07F6">
        <w:t>)</w:t>
      </w:r>
      <w:r w:rsidRPr="00FE07F6">
        <w:t xml:space="preserve"> </w:t>
      </w:r>
      <w:r w:rsidRPr="00EA30F5">
        <w:t>devient membre du CMJ</w:t>
      </w:r>
      <w:r w:rsidR="00740569" w:rsidRPr="00EA30F5">
        <w:t xml:space="preserve"> après la</w:t>
      </w:r>
      <w:r w:rsidR="00742480" w:rsidRPr="00EA30F5">
        <w:t xml:space="preserve"> </w:t>
      </w:r>
      <w:r w:rsidR="00740569" w:rsidRPr="00EA30F5">
        <w:t>réunion</w:t>
      </w:r>
      <w:r w:rsidR="00742480" w:rsidRPr="00EA30F5">
        <w:t xml:space="preserve"> d’in</w:t>
      </w:r>
      <w:r w:rsidR="00FE07F6">
        <w:t>stallation</w:t>
      </w:r>
      <w:r w:rsidR="00742480" w:rsidRPr="00EA30F5">
        <w:t>, un rendez-vous sera orga</w:t>
      </w:r>
      <w:r w:rsidR="00740569" w:rsidRPr="00EA30F5">
        <w:t>nisé avec le coordinateur du CMJ</w:t>
      </w:r>
      <w:r w:rsidR="00742480" w:rsidRPr="00EA30F5">
        <w:t xml:space="preserve"> avant son intégration afin d’expliquer son </w:t>
      </w:r>
      <w:r w:rsidR="00740569" w:rsidRPr="00EA30F5">
        <w:t>rôle et le fonctionnement du CMJ</w:t>
      </w:r>
      <w:r w:rsidR="00742480" w:rsidRPr="00EA30F5">
        <w:t xml:space="preserve">. </w:t>
      </w:r>
    </w:p>
    <w:p w14:paraId="21F612CA" w14:textId="77777777" w:rsidR="00742480" w:rsidRPr="0038230A" w:rsidRDefault="0038230A" w:rsidP="00505799">
      <w:pPr>
        <w:spacing w:before="240"/>
        <w:jc w:val="both"/>
        <w:rPr>
          <w:u w:val="single"/>
        </w:rPr>
      </w:pPr>
      <w:r w:rsidRPr="0038230A">
        <w:rPr>
          <w:u w:val="single"/>
        </w:rPr>
        <w:t>D</w:t>
      </w:r>
      <w:r w:rsidR="00742480" w:rsidRPr="0038230A">
        <w:rPr>
          <w:u w:val="single"/>
        </w:rPr>
        <w:t>/ Démission</w:t>
      </w:r>
    </w:p>
    <w:p w14:paraId="783B9AD5" w14:textId="5B586824" w:rsidR="00742480" w:rsidRDefault="00742480" w:rsidP="00505799">
      <w:pPr>
        <w:ind w:firstLine="708"/>
        <w:jc w:val="both"/>
      </w:pPr>
      <w:r>
        <w:t xml:space="preserve">Un conseiller ou une conseillère peut démissionner à tout moment durant le mandat. La démission s’effectue par écrit (mail ou courrier postal). </w:t>
      </w:r>
    </w:p>
    <w:p w14:paraId="725314C4" w14:textId="77777777" w:rsidR="00742480" w:rsidRPr="0038230A" w:rsidRDefault="0038230A" w:rsidP="00505799">
      <w:pPr>
        <w:spacing w:before="240"/>
        <w:jc w:val="both"/>
        <w:rPr>
          <w:u w:val="single"/>
        </w:rPr>
      </w:pPr>
      <w:r w:rsidRPr="0038230A">
        <w:rPr>
          <w:u w:val="single"/>
        </w:rPr>
        <w:t>E</w:t>
      </w:r>
      <w:r w:rsidR="00742480" w:rsidRPr="0038230A">
        <w:rPr>
          <w:u w:val="single"/>
        </w:rPr>
        <w:t>/ Radiation</w:t>
      </w:r>
    </w:p>
    <w:p w14:paraId="11B695BA" w14:textId="77777777" w:rsidR="00802450" w:rsidRPr="00FE07F6" w:rsidRDefault="00742480" w:rsidP="00505799">
      <w:pPr>
        <w:ind w:firstLine="708"/>
        <w:jc w:val="both"/>
      </w:pPr>
      <w:r>
        <w:t>Si des difficultés sont rencontrées dans l’exercice du mandat d’un conseiller, ou en cas de nuisa</w:t>
      </w:r>
      <w:r w:rsidR="00115163">
        <w:t>nce au bon fonctionnement du CMJ</w:t>
      </w:r>
      <w:r>
        <w:t xml:space="preserve">, le comité </w:t>
      </w:r>
      <w:r w:rsidR="00115163">
        <w:t>consultatif</w:t>
      </w:r>
      <w:r w:rsidR="00804A61">
        <w:t xml:space="preserve"> Enfance, Jeunesse et Vie scolaire</w:t>
      </w:r>
      <w:r>
        <w:t xml:space="preserve"> peut, sur proposition du coordinateur, </w:t>
      </w:r>
      <w:r w:rsidRPr="00FE07F6">
        <w:t>convoquer le</w:t>
      </w:r>
      <w:r w:rsidR="000F421C" w:rsidRPr="00FE07F6">
        <w:t>/la</w:t>
      </w:r>
      <w:r w:rsidRPr="00FE07F6">
        <w:t xml:space="preserve"> </w:t>
      </w:r>
      <w:r w:rsidR="000F421C" w:rsidRPr="00FE07F6">
        <w:t>jeune</w:t>
      </w:r>
      <w:r w:rsidRPr="00FE07F6">
        <w:t>. S</w:t>
      </w:r>
      <w:r w:rsidR="00802450" w:rsidRPr="00FE07F6">
        <w:t>’il n’y a pas d’amélioration</w:t>
      </w:r>
      <w:r w:rsidRPr="00FE07F6">
        <w:t xml:space="preserve"> du comportement ou de la situation, un courrier d’avertissement sera envoyé ou une procédure de radiation pourra être initiée. L’élu à la jeunesse est chargé de la validation de la radiation. </w:t>
      </w:r>
    </w:p>
    <w:p w14:paraId="54C935C2" w14:textId="77777777" w:rsidR="009206FB" w:rsidRPr="009206FB" w:rsidRDefault="00742480" w:rsidP="00505799">
      <w:pPr>
        <w:ind w:firstLine="708"/>
        <w:jc w:val="both"/>
        <w:rPr>
          <w:color w:val="FF0000"/>
        </w:rPr>
      </w:pPr>
      <w:r w:rsidRPr="00FE07F6">
        <w:t xml:space="preserve">Si le conseiller ou la conseillère ne prévient </w:t>
      </w:r>
      <w:r>
        <w:t xml:space="preserve">pas de son absence à deux séances consécutives, il/elle sera relancé(e) par mail et/ou par téléphone. Sans réponse de sa part dans un délai d’un mois, le comité </w:t>
      </w:r>
      <w:r w:rsidR="007701FF">
        <w:t>consultatif</w:t>
      </w:r>
      <w:r>
        <w:t xml:space="preserve"> lui adressera un courrier de radiation</w:t>
      </w:r>
      <w:r w:rsidRPr="009206FB">
        <w:rPr>
          <w:color w:val="FF0000"/>
        </w:rPr>
        <w:t xml:space="preserve">. </w:t>
      </w:r>
    </w:p>
    <w:p w14:paraId="7850AA85" w14:textId="5CCA7ED6" w:rsidR="00742480" w:rsidRDefault="00742480" w:rsidP="00505799">
      <w:pPr>
        <w:ind w:firstLine="708"/>
        <w:jc w:val="both"/>
      </w:pPr>
      <w:r w:rsidRPr="00FE07F6">
        <w:t xml:space="preserve">Les radiations sont définitives et le conseiller ou la conseillère radié(e) ne pourra réintégrer le Conseil </w:t>
      </w:r>
      <w:r w:rsidR="009206FB" w:rsidRPr="00FE07F6">
        <w:t>M</w:t>
      </w:r>
      <w:r w:rsidR="007701FF" w:rsidRPr="00FE07F6">
        <w:t xml:space="preserve">unicipal </w:t>
      </w:r>
      <w:r w:rsidR="00804A61">
        <w:t>d</w:t>
      </w:r>
      <w:r>
        <w:t>es Jeunes, même au moment du renouvellement.</w:t>
      </w:r>
    </w:p>
    <w:p w14:paraId="49AAB251" w14:textId="77777777" w:rsidR="00742480" w:rsidRDefault="00742480" w:rsidP="003940AE">
      <w:pPr>
        <w:jc w:val="both"/>
      </w:pPr>
    </w:p>
    <w:p w14:paraId="3487ACF6" w14:textId="77777777" w:rsidR="00742480" w:rsidRPr="00FE07F6" w:rsidRDefault="00742480" w:rsidP="003940AE">
      <w:pPr>
        <w:jc w:val="both"/>
        <w:rPr>
          <w:b/>
          <w:sz w:val="24"/>
          <w:u w:val="single"/>
        </w:rPr>
      </w:pPr>
      <w:r w:rsidRPr="00FE07F6">
        <w:rPr>
          <w:b/>
          <w:sz w:val="24"/>
          <w:u w:val="single"/>
        </w:rPr>
        <w:t xml:space="preserve">Article 3 : Participation des </w:t>
      </w:r>
      <w:r w:rsidRPr="00FE07F6">
        <w:rPr>
          <w:b/>
          <w:sz w:val="24"/>
          <w:szCs w:val="24"/>
          <w:u w:val="single"/>
        </w:rPr>
        <w:t>conseillers</w:t>
      </w:r>
      <w:r w:rsidRPr="00FE07F6">
        <w:rPr>
          <w:b/>
          <w:sz w:val="28"/>
          <w:szCs w:val="24"/>
          <w:u w:val="single"/>
        </w:rPr>
        <w:t xml:space="preserve"> </w:t>
      </w:r>
      <w:r w:rsidRPr="00FE07F6">
        <w:rPr>
          <w:b/>
          <w:sz w:val="24"/>
          <w:u w:val="single"/>
        </w:rPr>
        <w:t>et conseillères</w:t>
      </w:r>
    </w:p>
    <w:p w14:paraId="0FC561C2" w14:textId="7725AFEF" w:rsidR="00C81526" w:rsidRPr="00FE07F6" w:rsidRDefault="00742480" w:rsidP="003940AE">
      <w:pPr>
        <w:jc w:val="both"/>
      </w:pPr>
      <w:r w:rsidRPr="00FE07F6">
        <w:t>Chaque conseiller ou conseillère s’engage à</w:t>
      </w:r>
      <w:r w:rsidR="00C81526" w:rsidRPr="00FE07F6">
        <w:t> </w:t>
      </w:r>
      <w:r w:rsidR="00341AAD" w:rsidRPr="00FE07F6">
        <w:t xml:space="preserve">participer </w:t>
      </w:r>
      <w:r w:rsidR="00C81526" w:rsidRPr="00FE07F6">
        <w:t>:</w:t>
      </w:r>
    </w:p>
    <w:p w14:paraId="480B48F2" w14:textId="77777777" w:rsidR="00341AAD" w:rsidRPr="00FE07F6" w:rsidRDefault="00341AAD" w:rsidP="003940AE">
      <w:pPr>
        <w:pStyle w:val="Paragraphedeliste"/>
        <w:numPr>
          <w:ilvl w:val="0"/>
          <w:numId w:val="4"/>
        </w:numPr>
        <w:jc w:val="both"/>
      </w:pPr>
      <w:r w:rsidRPr="00FE07F6">
        <w:t>Aux</w:t>
      </w:r>
      <w:r w:rsidR="00115163" w:rsidRPr="00FE07F6">
        <w:t xml:space="preserve"> assemblées du CMJ</w:t>
      </w:r>
      <w:r w:rsidR="00742480" w:rsidRPr="00FE07F6">
        <w:t xml:space="preserve">, </w:t>
      </w:r>
    </w:p>
    <w:p w14:paraId="7FB6B82D" w14:textId="4DB44B50" w:rsidR="00DE34CC" w:rsidRPr="00FE07F6" w:rsidRDefault="000B4F65" w:rsidP="003940AE">
      <w:pPr>
        <w:pStyle w:val="Paragraphedeliste"/>
        <w:numPr>
          <w:ilvl w:val="0"/>
          <w:numId w:val="4"/>
        </w:numPr>
        <w:jc w:val="both"/>
      </w:pPr>
      <w:r w:rsidRPr="00FE07F6">
        <w:t>Aux</w:t>
      </w:r>
      <w:r w:rsidR="00742480" w:rsidRPr="00FE07F6">
        <w:t xml:space="preserve"> groupes de travail</w:t>
      </w:r>
      <w:r w:rsidRPr="00FE07F6">
        <w:t>,</w:t>
      </w:r>
      <w:r w:rsidR="00742480" w:rsidRPr="00FE07F6">
        <w:t xml:space="preserve"> </w:t>
      </w:r>
    </w:p>
    <w:p w14:paraId="64257C07" w14:textId="383CF5B1" w:rsidR="000B4F65" w:rsidRPr="00FE07F6" w:rsidRDefault="000B4F65" w:rsidP="003940AE">
      <w:pPr>
        <w:pStyle w:val="Paragraphedeliste"/>
        <w:numPr>
          <w:ilvl w:val="0"/>
          <w:numId w:val="4"/>
        </w:numPr>
        <w:jc w:val="both"/>
      </w:pPr>
      <w:r w:rsidRPr="00FE07F6">
        <w:t>Aux</w:t>
      </w:r>
      <w:r w:rsidR="00742480" w:rsidRPr="00FE07F6">
        <w:t xml:space="preserve"> projets qu’il/elle choisit d’intégrer</w:t>
      </w:r>
      <w:r w:rsidRPr="00FE07F6">
        <w:t>,</w:t>
      </w:r>
      <w:r w:rsidR="00742480" w:rsidRPr="00FE07F6">
        <w:t xml:space="preserve"> </w:t>
      </w:r>
    </w:p>
    <w:p w14:paraId="5403238C" w14:textId="42524B4A" w:rsidR="00742480" w:rsidRPr="00FE07F6" w:rsidRDefault="000B4F65" w:rsidP="003940AE">
      <w:pPr>
        <w:pStyle w:val="Paragraphedeliste"/>
        <w:numPr>
          <w:ilvl w:val="0"/>
          <w:numId w:val="4"/>
        </w:numPr>
        <w:jc w:val="both"/>
      </w:pPr>
      <w:r w:rsidRPr="00FE07F6">
        <w:t>À</w:t>
      </w:r>
      <w:r w:rsidR="00742480" w:rsidRPr="00FE07F6">
        <w:t xml:space="preserve"> prévenir en cas d’absence.</w:t>
      </w:r>
    </w:p>
    <w:p w14:paraId="177784F5" w14:textId="77777777" w:rsidR="008E696E" w:rsidRPr="00FE07F6" w:rsidRDefault="008E696E" w:rsidP="003940AE">
      <w:pPr>
        <w:jc w:val="both"/>
      </w:pPr>
    </w:p>
    <w:p w14:paraId="5F346F56" w14:textId="2DEE8E5C" w:rsidR="00742480" w:rsidRPr="00115163" w:rsidRDefault="00742480" w:rsidP="003940AE">
      <w:pPr>
        <w:jc w:val="both"/>
        <w:rPr>
          <w:b/>
          <w:sz w:val="28"/>
          <w:u w:val="single"/>
        </w:rPr>
      </w:pPr>
      <w:r w:rsidRPr="00115163">
        <w:rPr>
          <w:b/>
          <w:sz w:val="28"/>
          <w:u w:val="single"/>
        </w:rPr>
        <w:lastRenderedPageBreak/>
        <w:t>2/RÔLES ET COMPETENCES</w:t>
      </w:r>
    </w:p>
    <w:p w14:paraId="105B9BDA" w14:textId="77777777" w:rsidR="00742480" w:rsidRPr="0038230A" w:rsidRDefault="00742480" w:rsidP="003940AE">
      <w:pPr>
        <w:jc w:val="both"/>
        <w:rPr>
          <w:b/>
          <w:sz w:val="24"/>
          <w:szCs w:val="24"/>
          <w:u w:val="single"/>
        </w:rPr>
      </w:pPr>
      <w:r w:rsidRPr="0038230A">
        <w:rPr>
          <w:b/>
          <w:sz w:val="24"/>
          <w:szCs w:val="24"/>
          <w:u w:val="single"/>
        </w:rPr>
        <w:t xml:space="preserve">Article 4 : Rôle </w:t>
      </w:r>
      <w:r w:rsidR="00BE1639" w:rsidRPr="0038230A">
        <w:rPr>
          <w:b/>
          <w:sz w:val="24"/>
          <w:szCs w:val="24"/>
          <w:u w:val="single"/>
        </w:rPr>
        <w:t xml:space="preserve">et objectifs </w:t>
      </w:r>
      <w:r w:rsidRPr="0038230A">
        <w:rPr>
          <w:b/>
          <w:sz w:val="24"/>
          <w:szCs w:val="24"/>
          <w:u w:val="single"/>
        </w:rPr>
        <w:t xml:space="preserve">du Conseil </w:t>
      </w:r>
      <w:r w:rsidR="008E696E" w:rsidRPr="0038230A">
        <w:rPr>
          <w:b/>
          <w:sz w:val="24"/>
          <w:szCs w:val="24"/>
          <w:u w:val="single"/>
        </w:rPr>
        <w:t>Municipal des Jeunes</w:t>
      </w:r>
    </w:p>
    <w:p w14:paraId="2576A9C7" w14:textId="77777777" w:rsidR="00087F09" w:rsidRDefault="00087F09" w:rsidP="003940AE">
      <w:pPr>
        <w:pStyle w:val="Default"/>
        <w:jc w:val="both"/>
        <w:rPr>
          <w:rFonts w:asciiTheme="minorHAnsi" w:hAnsiTheme="minorHAnsi" w:cstheme="minorHAnsi"/>
          <w:sz w:val="22"/>
          <w:szCs w:val="22"/>
        </w:rPr>
      </w:pPr>
      <w:r w:rsidRPr="00087F09">
        <w:rPr>
          <w:rFonts w:asciiTheme="minorHAnsi" w:hAnsiTheme="minorHAnsi" w:cstheme="minorHAnsi"/>
          <w:sz w:val="22"/>
          <w:szCs w:val="22"/>
        </w:rPr>
        <w:t>Le Conseil Municipal des Jeunes d’Habère-Poche</w:t>
      </w:r>
      <w:r w:rsidR="00742480" w:rsidRPr="00087F09">
        <w:rPr>
          <w:rFonts w:asciiTheme="minorHAnsi" w:hAnsiTheme="minorHAnsi" w:cstheme="minorHAnsi"/>
          <w:sz w:val="22"/>
          <w:szCs w:val="22"/>
        </w:rPr>
        <w:t xml:space="preserve"> est un organe de consultation.</w:t>
      </w:r>
    </w:p>
    <w:p w14:paraId="545BF7E1" w14:textId="77777777" w:rsidR="00087F09" w:rsidRDefault="00087F09" w:rsidP="003940AE">
      <w:pPr>
        <w:pStyle w:val="Default"/>
        <w:jc w:val="both"/>
        <w:rPr>
          <w:rFonts w:asciiTheme="minorHAnsi" w:hAnsiTheme="minorHAnsi" w:cstheme="minorHAnsi"/>
          <w:sz w:val="22"/>
          <w:szCs w:val="22"/>
        </w:rPr>
      </w:pPr>
    </w:p>
    <w:p w14:paraId="6741629B" w14:textId="1C48273C" w:rsidR="00087F09" w:rsidRDefault="00742480" w:rsidP="00505799">
      <w:pPr>
        <w:pStyle w:val="Default"/>
        <w:ind w:firstLine="708"/>
        <w:jc w:val="both"/>
        <w:rPr>
          <w:rFonts w:asciiTheme="minorHAnsi" w:hAnsiTheme="minorHAnsi" w:cstheme="minorHAnsi"/>
          <w:sz w:val="22"/>
          <w:szCs w:val="22"/>
        </w:rPr>
      </w:pPr>
      <w:r w:rsidRPr="00087F09">
        <w:rPr>
          <w:rFonts w:asciiTheme="minorHAnsi" w:hAnsiTheme="minorHAnsi" w:cstheme="minorHAnsi"/>
          <w:sz w:val="22"/>
          <w:szCs w:val="22"/>
        </w:rPr>
        <w:t xml:space="preserve">Il peut émettre un avis ou faire des propositions au </w:t>
      </w:r>
      <w:r w:rsidR="007C2AC2">
        <w:rPr>
          <w:rFonts w:asciiTheme="minorHAnsi" w:hAnsiTheme="minorHAnsi" w:cstheme="minorHAnsi"/>
          <w:color w:val="FF0000"/>
          <w:sz w:val="22"/>
          <w:szCs w:val="22"/>
        </w:rPr>
        <w:t>m</w:t>
      </w:r>
      <w:r w:rsidRPr="00087F09">
        <w:rPr>
          <w:rFonts w:asciiTheme="minorHAnsi" w:hAnsiTheme="minorHAnsi" w:cstheme="minorHAnsi"/>
          <w:sz w:val="22"/>
          <w:szCs w:val="22"/>
        </w:rPr>
        <w:t xml:space="preserve">aire, à l’élu à la jeunesse ou au conseil municipal, à leur demande ou spontanément. Le Conseil </w:t>
      </w:r>
      <w:r w:rsidR="00087F09" w:rsidRPr="00087F09">
        <w:rPr>
          <w:rFonts w:asciiTheme="minorHAnsi" w:hAnsiTheme="minorHAnsi" w:cstheme="minorHAnsi"/>
          <w:sz w:val="22"/>
          <w:szCs w:val="22"/>
        </w:rPr>
        <w:t xml:space="preserve">Municipal </w:t>
      </w:r>
      <w:r w:rsidRPr="00087F09">
        <w:rPr>
          <w:rFonts w:asciiTheme="minorHAnsi" w:hAnsiTheme="minorHAnsi" w:cstheme="minorHAnsi"/>
          <w:sz w:val="22"/>
          <w:szCs w:val="22"/>
        </w:rPr>
        <w:t>des Jeunes est un espace dans lequel la jeunesse est en mouvement et élabore des projets d’intérêt gén</w:t>
      </w:r>
      <w:r w:rsidR="00087F09" w:rsidRPr="00087F09">
        <w:rPr>
          <w:rFonts w:asciiTheme="minorHAnsi" w:hAnsiTheme="minorHAnsi" w:cstheme="minorHAnsi"/>
          <w:sz w:val="22"/>
          <w:szCs w:val="22"/>
        </w:rPr>
        <w:t>éral pour la commune</w:t>
      </w:r>
      <w:r w:rsidRPr="00087F09">
        <w:rPr>
          <w:rFonts w:asciiTheme="minorHAnsi" w:hAnsiTheme="minorHAnsi" w:cstheme="minorHAnsi"/>
          <w:sz w:val="22"/>
          <w:szCs w:val="22"/>
        </w:rPr>
        <w:t xml:space="preserve">. </w:t>
      </w:r>
    </w:p>
    <w:p w14:paraId="5270B56A" w14:textId="77777777" w:rsidR="00087F09" w:rsidRDefault="00087F09" w:rsidP="003940AE">
      <w:pPr>
        <w:pStyle w:val="Default"/>
        <w:jc w:val="both"/>
        <w:rPr>
          <w:rFonts w:asciiTheme="minorHAnsi" w:hAnsiTheme="minorHAnsi" w:cstheme="minorHAnsi"/>
          <w:sz w:val="22"/>
          <w:szCs w:val="22"/>
        </w:rPr>
      </w:pPr>
    </w:p>
    <w:p w14:paraId="0BAAB604" w14:textId="77777777" w:rsidR="00087F09" w:rsidRPr="00087F09" w:rsidRDefault="00087F09" w:rsidP="003940AE">
      <w:pPr>
        <w:pStyle w:val="Default"/>
        <w:jc w:val="both"/>
        <w:rPr>
          <w:rFonts w:asciiTheme="minorHAnsi" w:hAnsiTheme="minorHAnsi" w:cstheme="minorHAnsi"/>
          <w:sz w:val="22"/>
          <w:szCs w:val="22"/>
        </w:rPr>
      </w:pPr>
      <w:r w:rsidRPr="00087F09">
        <w:rPr>
          <w:rFonts w:asciiTheme="minorHAnsi" w:hAnsiTheme="minorHAnsi" w:cstheme="minorHAnsi"/>
          <w:sz w:val="22"/>
          <w:szCs w:val="22"/>
        </w:rPr>
        <w:t xml:space="preserve">La création de cette assemblée tend à : </w:t>
      </w:r>
    </w:p>
    <w:p w14:paraId="427F4475" w14:textId="6E37062F" w:rsidR="00505799" w:rsidRPr="00FE07F6" w:rsidRDefault="00087F09" w:rsidP="003940AE">
      <w:pPr>
        <w:pStyle w:val="Default"/>
        <w:numPr>
          <w:ilvl w:val="0"/>
          <w:numId w:val="13"/>
        </w:numPr>
        <w:jc w:val="both"/>
        <w:rPr>
          <w:rFonts w:asciiTheme="minorHAnsi" w:hAnsiTheme="minorHAnsi" w:cstheme="minorHAnsi"/>
          <w:color w:val="auto"/>
          <w:sz w:val="22"/>
          <w:szCs w:val="22"/>
        </w:rPr>
      </w:pPr>
      <w:r w:rsidRPr="00FE07F6">
        <w:rPr>
          <w:rFonts w:asciiTheme="minorHAnsi" w:hAnsiTheme="minorHAnsi" w:cstheme="minorHAnsi"/>
          <w:b/>
          <w:bCs/>
          <w:color w:val="auto"/>
          <w:sz w:val="22"/>
          <w:szCs w:val="22"/>
        </w:rPr>
        <w:t xml:space="preserve">Reconnaître aux jeunes une capacité de proposition, d’analyse, d’action et </w:t>
      </w:r>
      <w:r w:rsidR="00FE07F6">
        <w:rPr>
          <w:rFonts w:asciiTheme="minorHAnsi" w:hAnsiTheme="minorHAnsi" w:cstheme="minorHAnsi"/>
          <w:b/>
          <w:bCs/>
          <w:color w:val="auto"/>
          <w:sz w:val="22"/>
          <w:szCs w:val="22"/>
        </w:rPr>
        <w:t xml:space="preserve">de </w:t>
      </w:r>
      <w:r w:rsidRPr="00FE07F6">
        <w:rPr>
          <w:rFonts w:asciiTheme="minorHAnsi" w:hAnsiTheme="minorHAnsi" w:cstheme="minorHAnsi"/>
          <w:b/>
          <w:bCs/>
          <w:color w:val="auto"/>
          <w:sz w:val="22"/>
          <w:szCs w:val="22"/>
        </w:rPr>
        <w:t>les rendre acteurs de leurs projets</w:t>
      </w:r>
      <w:r w:rsidR="00831667" w:rsidRPr="00FE07F6">
        <w:rPr>
          <w:rFonts w:asciiTheme="minorHAnsi" w:hAnsiTheme="minorHAnsi" w:cstheme="minorHAnsi"/>
          <w:color w:val="auto"/>
          <w:sz w:val="22"/>
          <w:szCs w:val="22"/>
        </w:rPr>
        <w:t> : i</w:t>
      </w:r>
      <w:r w:rsidRPr="00FE07F6">
        <w:rPr>
          <w:rFonts w:asciiTheme="minorHAnsi" w:hAnsiTheme="minorHAnsi" w:cstheme="minorHAnsi"/>
          <w:color w:val="auto"/>
          <w:sz w:val="22"/>
          <w:szCs w:val="22"/>
        </w:rPr>
        <w:t xml:space="preserve">ls participent pleinement à la vie communale par l’élaboration et la mise en </w:t>
      </w:r>
      <w:r w:rsidR="0038230A" w:rsidRPr="00FE07F6">
        <w:rPr>
          <w:rFonts w:asciiTheme="minorHAnsi" w:hAnsiTheme="minorHAnsi" w:cstheme="minorHAnsi"/>
          <w:color w:val="auto"/>
          <w:sz w:val="22"/>
          <w:szCs w:val="22"/>
        </w:rPr>
        <w:t>œuvre</w:t>
      </w:r>
      <w:r w:rsidRPr="00FE07F6">
        <w:rPr>
          <w:rFonts w:asciiTheme="minorHAnsi" w:hAnsiTheme="minorHAnsi" w:cstheme="minorHAnsi"/>
          <w:color w:val="auto"/>
          <w:sz w:val="22"/>
          <w:szCs w:val="22"/>
        </w:rPr>
        <w:t xml:space="preserve"> de ces derniers sur l</w:t>
      </w:r>
      <w:r w:rsidR="00804A61" w:rsidRPr="00FE07F6">
        <w:rPr>
          <w:rFonts w:asciiTheme="minorHAnsi" w:hAnsiTheme="minorHAnsi" w:cstheme="minorHAnsi"/>
          <w:color w:val="auto"/>
          <w:sz w:val="22"/>
          <w:szCs w:val="22"/>
        </w:rPr>
        <w:t xml:space="preserve">e </w:t>
      </w:r>
      <w:r w:rsidR="007701FF" w:rsidRPr="00FE07F6">
        <w:rPr>
          <w:rFonts w:asciiTheme="minorHAnsi" w:hAnsiTheme="minorHAnsi" w:cstheme="minorHAnsi"/>
          <w:color w:val="auto"/>
          <w:sz w:val="22"/>
          <w:szCs w:val="22"/>
        </w:rPr>
        <w:t>village</w:t>
      </w:r>
      <w:r w:rsidR="00505799" w:rsidRPr="00FE07F6">
        <w:rPr>
          <w:rFonts w:asciiTheme="minorHAnsi" w:hAnsiTheme="minorHAnsi" w:cstheme="minorHAnsi"/>
          <w:color w:val="auto"/>
          <w:sz w:val="22"/>
          <w:szCs w:val="22"/>
        </w:rPr>
        <w:t>,</w:t>
      </w:r>
    </w:p>
    <w:p w14:paraId="1ECA6824" w14:textId="77777777" w:rsidR="00505799" w:rsidRPr="00FE07F6" w:rsidRDefault="00087F09" w:rsidP="003940AE">
      <w:pPr>
        <w:pStyle w:val="Default"/>
        <w:numPr>
          <w:ilvl w:val="0"/>
          <w:numId w:val="13"/>
        </w:numPr>
        <w:jc w:val="both"/>
        <w:rPr>
          <w:rFonts w:asciiTheme="minorHAnsi" w:hAnsiTheme="minorHAnsi" w:cstheme="minorHAnsi"/>
          <w:color w:val="auto"/>
          <w:sz w:val="22"/>
          <w:szCs w:val="22"/>
        </w:rPr>
      </w:pPr>
      <w:r w:rsidRPr="00FE07F6">
        <w:rPr>
          <w:rFonts w:asciiTheme="minorHAnsi" w:hAnsiTheme="minorHAnsi" w:cstheme="minorHAnsi"/>
          <w:b/>
          <w:bCs/>
          <w:color w:val="auto"/>
          <w:sz w:val="22"/>
          <w:szCs w:val="22"/>
        </w:rPr>
        <w:t>Permettre aux jeunes de contribuer à l’apprentissage de prise de décision collective</w:t>
      </w:r>
      <w:r w:rsidR="009E7F2F" w:rsidRPr="00FE07F6">
        <w:rPr>
          <w:rFonts w:asciiTheme="minorHAnsi" w:hAnsiTheme="minorHAnsi" w:cstheme="minorHAnsi"/>
          <w:color w:val="auto"/>
          <w:sz w:val="22"/>
          <w:szCs w:val="22"/>
        </w:rPr>
        <w:t> : l</w:t>
      </w:r>
      <w:r w:rsidRPr="00FE07F6">
        <w:rPr>
          <w:rFonts w:asciiTheme="minorHAnsi" w:hAnsiTheme="minorHAnsi" w:cstheme="minorHAnsi"/>
          <w:color w:val="auto"/>
          <w:sz w:val="22"/>
          <w:szCs w:val="22"/>
        </w:rPr>
        <w:t>e CMJ peut être consulté par le conseil municipal « adulte » pour des thématiques liées à la jeunesse sur la commune</w:t>
      </w:r>
      <w:r w:rsidR="00505799" w:rsidRPr="00FE07F6">
        <w:rPr>
          <w:rFonts w:asciiTheme="minorHAnsi" w:hAnsiTheme="minorHAnsi" w:cstheme="minorHAnsi"/>
          <w:color w:val="auto"/>
          <w:sz w:val="22"/>
          <w:szCs w:val="22"/>
        </w:rPr>
        <w:t>,</w:t>
      </w:r>
    </w:p>
    <w:p w14:paraId="24CB89BB" w14:textId="77777777" w:rsidR="0037197A" w:rsidRPr="00FE07F6" w:rsidRDefault="00087F09" w:rsidP="003940AE">
      <w:pPr>
        <w:pStyle w:val="Default"/>
        <w:numPr>
          <w:ilvl w:val="0"/>
          <w:numId w:val="13"/>
        </w:numPr>
        <w:jc w:val="both"/>
        <w:rPr>
          <w:rFonts w:asciiTheme="minorHAnsi" w:hAnsiTheme="minorHAnsi" w:cstheme="minorHAnsi"/>
          <w:color w:val="auto"/>
          <w:sz w:val="22"/>
          <w:szCs w:val="22"/>
        </w:rPr>
      </w:pPr>
      <w:r w:rsidRPr="00FE07F6">
        <w:rPr>
          <w:rFonts w:asciiTheme="minorHAnsi" w:hAnsiTheme="minorHAnsi" w:cstheme="minorHAnsi"/>
          <w:b/>
          <w:bCs/>
          <w:color w:val="auto"/>
          <w:sz w:val="22"/>
          <w:szCs w:val="22"/>
        </w:rPr>
        <w:t>Favoriser le dialogue entre leur génération et les élus locaux</w:t>
      </w:r>
      <w:r w:rsidR="00177834" w:rsidRPr="00FE07F6">
        <w:rPr>
          <w:rFonts w:asciiTheme="minorHAnsi" w:hAnsiTheme="minorHAnsi" w:cstheme="minorHAnsi"/>
          <w:color w:val="auto"/>
          <w:sz w:val="22"/>
          <w:szCs w:val="22"/>
        </w:rPr>
        <w:t> : l</w:t>
      </w:r>
      <w:r w:rsidRPr="00FE07F6">
        <w:rPr>
          <w:rFonts w:asciiTheme="minorHAnsi" w:hAnsiTheme="minorHAnsi" w:cstheme="minorHAnsi"/>
          <w:color w:val="auto"/>
          <w:sz w:val="22"/>
          <w:szCs w:val="22"/>
        </w:rPr>
        <w:t>es jeunes conseillers émettent des idées, dialoguent avec les élus « adultes » sur le potentiel et la faisabilité de leurs actions</w:t>
      </w:r>
      <w:r w:rsidR="0037197A" w:rsidRPr="00FE07F6">
        <w:rPr>
          <w:rFonts w:asciiTheme="minorHAnsi" w:hAnsiTheme="minorHAnsi" w:cstheme="minorHAnsi"/>
          <w:color w:val="auto"/>
          <w:sz w:val="22"/>
          <w:szCs w:val="22"/>
        </w:rPr>
        <w:t>,</w:t>
      </w:r>
    </w:p>
    <w:p w14:paraId="6B83DC86" w14:textId="77777777" w:rsidR="0037197A" w:rsidRPr="00FE07F6" w:rsidRDefault="00087F09" w:rsidP="003940AE">
      <w:pPr>
        <w:pStyle w:val="Default"/>
        <w:numPr>
          <w:ilvl w:val="0"/>
          <w:numId w:val="13"/>
        </w:numPr>
        <w:jc w:val="both"/>
        <w:rPr>
          <w:rFonts w:asciiTheme="minorHAnsi" w:hAnsiTheme="minorHAnsi" w:cstheme="minorHAnsi"/>
          <w:color w:val="auto"/>
          <w:sz w:val="22"/>
          <w:szCs w:val="22"/>
        </w:rPr>
      </w:pPr>
      <w:r w:rsidRPr="00FE07F6">
        <w:rPr>
          <w:rFonts w:asciiTheme="minorHAnsi" w:hAnsiTheme="minorHAnsi" w:cstheme="minorHAnsi"/>
          <w:b/>
          <w:bCs/>
          <w:color w:val="auto"/>
          <w:sz w:val="22"/>
          <w:szCs w:val="22"/>
        </w:rPr>
        <w:t>Initier les jeunes à la démocratie, être conscients des droits, devoirs et responsabilités qui leur incombent</w:t>
      </w:r>
      <w:r w:rsidR="00177834" w:rsidRPr="00FE07F6">
        <w:rPr>
          <w:rFonts w:asciiTheme="minorHAnsi" w:hAnsiTheme="minorHAnsi" w:cstheme="minorHAnsi"/>
          <w:color w:val="auto"/>
          <w:sz w:val="22"/>
          <w:szCs w:val="22"/>
        </w:rPr>
        <w:t> : l</w:t>
      </w:r>
      <w:r w:rsidR="00B80834" w:rsidRPr="00FE07F6">
        <w:rPr>
          <w:rFonts w:asciiTheme="minorHAnsi" w:hAnsiTheme="minorHAnsi" w:cstheme="minorHAnsi"/>
          <w:color w:val="auto"/>
          <w:sz w:val="22"/>
          <w:szCs w:val="22"/>
        </w:rPr>
        <w:t>e</w:t>
      </w:r>
      <w:r w:rsidRPr="00FE07F6">
        <w:rPr>
          <w:rFonts w:asciiTheme="minorHAnsi" w:hAnsiTheme="minorHAnsi" w:cstheme="minorHAnsi"/>
          <w:color w:val="auto"/>
          <w:sz w:val="22"/>
          <w:szCs w:val="22"/>
        </w:rPr>
        <w:t xml:space="preserve"> CMJ est le moyen idéal pour apprendre la citoyenneté avec</w:t>
      </w:r>
      <w:r w:rsidR="007F327B" w:rsidRPr="00FE07F6">
        <w:rPr>
          <w:rFonts w:asciiTheme="minorHAnsi" w:hAnsiTheme="minorHAnsi" w:cstheme="minorHAnsi"/>
          <w:color w:val="auto"/>
          <w:sz w:val="22"/>
          <w:szCs w:val="22"/>
        </w:rPr>
        <w:t>,</w:t>
      </w:r>
      <w:r w:rsidRPr="00FE07F6">
        <w:rPr>
          <w:rFonts w:asciiTheme="minorHAnsi" w:hAnsiTheme="minorHAnsi" w:cstheme="minorHAnsi"/>
          <w:color w:val="auto"/>
          <w:sz w:val="22"/>
          <w:szCs w:val="22"/>
        </w:rPr>
        <w:t xml:space="preserve"> en arrière-plan</w:t>
      </w:r>
      <w:r w:rsidR="007F327B" w:rsidRPr="00FE07F6">
        <w:rPr>
          <w:rFonts w:asciiTheme="minorHAnsi" w:hAnsiTheme="minorHAnsi" w:cstheme="minorHAnsi"/>
          <w:color w:val="auto"/>
          <w:sz w:val="22"/>
          <w:szCs w:val="22"/>
        </w:rPr>
        <w:t>,</w:t>
      </w:r>
      <w:r w:rsidRPr="00FE07F6">
        <w:rPr>
          <w:rFonts w:asciiTheme="minorHAnsi" w:hAnsiTheme="minorHAnsi" w:cstheme="minorHAnsi"/>
          <w:color w:val="auto"/>
          <w:sz w:val="22"/>
          <w:szCs w:val="22"/>
        </w:rPr>
        <w:t xml:space="preserve"> l’intérêt collectif</w:t>
      </w:r>
      <w:r w:rsidR="0037197A" w:rsidRPr="00FE07F6">
        <w:rPr>
          <w:rFonts w:asciiTheme="minorHAnsi" w:hAnsiTheme="minorHAnsi" w:cstheme="minorHAnsi"/>
          <w:color w:val="auto"/>
          <w:sz w:val="22"/>
          <w:szCs w:val="22"/>
        </w:rPr>
        <w:t>,</w:t>
      </w:r>
    </w:p>
    <w:p w14:paraId="3A416CB6" w14:textId="62AEEB40" w:rsidR="00087F09" w:rsidRPr="00FE07F6" w:rsidRDefault="00087F09" w:rsidP="003940AE">
      <w:pPr>
        <w:pStyle w:val="Default"/>
        <w:numPr>
          <w:ilvl w:val="0"/>
          <w:numId w:val="13"/>
        </w:numPr>
        <w:jc w:val="both"/>
        <w:rPr>
          <w:rFonts w:asciiTheme="minorHAnsi" w:hAnsiTheme="minorHAnsi" w:cstheme="minorHAnsi"/>
          <w:color w:val="auto"/>
          <w:sz w:val="22"/>
          <w:szCs w:val="22"/>
        </w:rPr>
      </w:pPr>
      <w:r w:rsidRPr="00FE07F6">
        <w:rPr>
          <w:rFonts w:asciiTheme="minorHAnsi" w:hAnsiTheme="minorHAnsi" w:cstheme="minorHAnsi"/>
          <w:b/>
          <w:bCs/>
          <w:color w:val="auto"/>
          <w:sz w:val="22"/>
          <w:szCs w:val="22"/>
        </w:rPr>
        <w:t>Intéresser les jeunes à la vie locale</w:t>
      </w:r>
      <w:r w:rsidR="00177834" w:rsidRPr="00FE07F6">
        <w:rPr>
          <w:rFonts w:asciiTheme="minorHAnsi" w:hAnsiTheme="minorHAnsi" w:cstheme="minorHAnsi"/>
          <w:color w:val="auto"/>
          <w:sz w:val="22"/>
          <w:szCs w:val="22"/>
        </w:rPr>
        <w:t> : l</w:t>
      </w:r>
      <w:r w:rsidRPr="00FE07F6">
        <w:rPr>
          <w:rFonts w:asciiTheme="minorHAnsi" w:hAnsiTheme="minorHAnsi" w:cstheme="minorHAnsi"/>
          <w:color w:val="auto"/>
          <w:sz w:val="22"/>
          <w:szCs w:val="22"/>
        </w:rPr>
        <w:t xml:space="preserve">es domaines d’intervention du CMJ sont variés, et peuvent cibler la génération des jeunes, ou la population dans son ensemble. </w:t>
      </w:r>
    </w:p>
    <w:p w14:paraId="7AF46758" w14:textId="77777777" w:rsidR="00087F09" w:rsidRPr="00087F09" w:rsidRDefault="00087F09" w:rsidP="003940AE">
      <w:pPr>
        <w:pStyle w:val="Default"/>
        <w:jc w:val="both"/>
        <w:rPr>
          <w:rFonts w:asciiTheme="minorHAnsi" w:hAnsiTheme="minorHAnsi" w:cstheme="minorHAnsi"/>
          <w:sz w:val="22"/>
          <w:szCs w:val="22"/>
        </w:rPr>
      </w:pPr>
    </w:p>
    <w:p w14:paraId="0D2D8406" w14:textId="77777777" w:rsidR="00742480" w:rsidRPr="00087F09" w:rsidRDefault="00742480" w:rsidP="003940AE">
      <w:pPr>
        <w:jc w:val="both"/>
        <w:rPr>
          <w:b/>
          <w:sz w:val="24"/>
          <w:u w:val="single"/>
        </w:rPr>
      </w:pPr>
      <w:r w:rsidRPr="00087F09">
        <w:rPr>
          <w:b/>
          <w:sz w:val="24"/>
          <w:u w:val="single"/>
        </w:rPr>
        <w:t>Article 5 : Statut des conseillers et des conseillères</w:t>
      </w:r>
    </w:p>
    <w:p w14:paraId="262E80C5" w14:textId="0179D5D3" w:rsidR="00742480" w:rsidRPr="00FE07F6" w:rsidRDefault="00087F09" w:rsidP="0037197A">
      <w:pPr>
        <w:ind w:firstLine="708"/>
        <w:jc w:val="both"/>
      </w:pPr>
      <w:r>
        <w:t>Les membres du CMJ</w:t>
      </w:r>
      <w:r w:rsidR="00742480">
        <w:t xml:space="preserve"> sont considérés comme étant des collaborateurs bénévoles de la </w:t>
      </w:r>
      <w:r>
        <w:t>commune</w:t>
      </w:r>
      <w:r w:rsidR="00742480">
        <w:t xml:space="preserve">. Les conseillers et les conseillères du </w:t>
      </w:r>
      <w:r w:rsidR="00742480" w:rsidRPr="00FE07F6">
        <w:t xml:space="preserve">Conseil </w:t>
      </w:r>
      <w:r w:rsidR="00933159" w:rsidRPr="00FE07F6">
        <w:t>M</w:t>
      </w:r>
      <w:r w:rsidR="007701FF" w:rsidRPr="00FE07F6">
        <w:t xml:space="preserve">unicipal </w:t>
      </w:r>
      <w:r w:rsidR="00742480" w:rsidRPr="00FE07F6">
        <w:t xml:space="preserve">des Jeunes ne </w:t>
      </w:r>
      <w:r w:rsidRPr="00FE07F6">
        <w:t>peuvent pas représenter la commune</w:t>
      </w:r>
      <w:r w:rsidR="00742480" w:rsidRPr="00FE07F6">
        <w:t xml:space="preserve"> dans d’autres instances ou organisations sans l’autorisation de la </w:t>
      </w:r>
      <w:r w:rsidRPr="00FE07F6">
        <w:t>commune. Les membres du CMJ</w:t>
      </w:r>
      <w:r w:rsidR="00742480" w:rsidRPr="00FE07F6">
        <w:t xml:space="preserve"> doivent observer un principe de neutralité (politique, philosophique ou religieuse) a</w:t>
      </w:r>
      <w:r w:rsidRPr="00FE07F6">
        <w:t xml:space="preserve">u sein du Conseil Municipal </w:t>
      </w:r>
      <w:r w:rsidR="00933159" w:rsidRPr="00FE07F6">
        <w:t>d</w:t>
      </w:r>
      <w:r w:rsidRPr="00FE07F6">
        <w:t xml:space="preserve">es Jeunes. </w:t>
      </w:r>
    </w:p>
    <w:p w14:paraId="610ECDF2" w14:textId="0BB2BD70" w:rsidR="00742480" w:rsidRPr="00087F09" w:rsidRDefault="00742480" w:rsidP="003940AE">
      <w:pPr>
        <w:jc w:val="both"/>
        <w:rPr>
          <w:b/>
          <w:sz w:val="24"/>
          <w:u w:val="single"/>
        </w:rPr>
      </w:pPr>
      <w:r w:rsidRPr="00FE07F6">
        <w:rPr>
          <w:b/>
          <w:sz w:val="24"/>
          <w:u w:val="single"/>
        </w:rPr>
        <w:t>Article 6 : Contrat d’engagement des membres du Conseil</w:t>
      </w:r>
      <w:r w:rsidR="00933159" w:rsidRPr="00FE07F6">
        <w:rPr>
          <w:b/>
          <w:sz w:val="24"/>
          <w:u w:val="single"/>
        </w:rPr>
        <w:t xml:space="preserve"> Municipal</w:t>
      </w:r>
      <w:r w:rsidRPr="00FE07F6">
        <w:rPr>
          <w:b/>
          <w:sz w:val="24"/>
          <w:u w:val="single"/>
        </w:rPr>
        <w:t xml:space="preserve"> des </w:t>
      </w:r>
      <w:r w:rsidRPr="00087F09">
        <w:rPr>
          <w:b/>
          <w:sz w:val="24"/>
          <w:u w:val="single"/>
        </w:rPr>
        <w:t>Jeunes</w:t>
      </w:r>
    </w:p>
    <w:p w14:paraId="42991C5E" w14:textId="77777777" w:rsidR="006459DA" w:rsidRDefault="00804A61" w:rsidP="003940AE">
      <w:pPr>
        <w:pStyle w:val="Default"/>
        <w:numPr>
          <w:ilvl w:val="0"/>
          <w:numId w:val="14"/>
        </w:numPr>
        <w:jc w:val="both"/>
        <w:rPr>
          <w:rFonts w:asciiTheme="minorHAnsi" w:hAnsiTheme="minorHAnsi" w:cstheme="minorHAnsi"/>
          <w:sz w:val="22"/>
          <w:szCs w:val="22"/>
        </w:rPr>
      </w:pPr>
      <w:r w:rsidRPr="006459DA">
        <w:rPr>
          <w:rFonts w:asciiTheme="minorHAnsi" w:hAnsiTheme="minorHAnsi" w:cstheme="minorHAnsi"/>
          <w:sz w:val="22"/>
          <w:szCs w:val="22"/>
        </w:rPr>
        <w:t>Être</w:t>
      </w:r>
      <w:r w:rsidR="00087F09" w:rsidRPr="006459DA">
        <w:rPr>
          <w:rFonts w:asciiTheme="minorHAnsi" w:hAnsiTheme="minorHAnsi" w:cstheme="minorHAnsi"/>
          <w:sz w:val="22"/>
          <w:szCs w:val="22"/>
        </w:rPr>
        <w:t xml:space="preserve"> présent aux soirées de proclamation des résultats et d’installation du CMJ</w:t>
      </w:r>
      <w:r w:rsidR="006459DA">
        <w:rPr>
          <w:rFonts w:asciiTheme="minorHAnsi" w:hAnsiTheme="minorHAnsi" w:cstheme="minorHAnsi"/>
          <w:sz w:val="22"/>
          <w:szCs w:val="22"/>
        </w:rPr>
        <w:t>,</w:t>
      </w:r>
    </w:p>
    <w:p w14:paraId="53119529" w14:textId="424CD7B9" w:rsidR="006459DA" w:rsidRDefault="00804A61" w:rsidP="003940AE">
      <w:pPr>
        <w:pStyle w:val="Default"/>
        <w:numPr>
          <w:ilvl w:val="0"/>
          <w:numId w:val="14"/>
        </w:numPr>
        <w:jc w:val="both"/>
        <w:rPr>
          <w:rFonts w:asciiTheme="minorHAnsi" w:hAnsiTheme="minorHAnsi" w:cstheme="minorHAnsi"/>
          <w:sz w:val="22"/>
          <w:szCs w:val="22"/>
        </w:rPr>
      </w:pPr>
      <w:r w:rsidRPr="006459DA">
        <w:rPr>
          <w:rFonts w:asciiTheme="minorHAnsi" w:hAnsiTheme="minorHAnsi" w:cstheme="minorHAnsi"/>
          <w:sz w:val="22"/>
          <w:szCs w:val="22"/>
        </w:rPr>
        <w:t>Être</w:t>
      </w:r>
      <w:r w:rsidR="00087F09" w:rsidRPr="006459DA">
        <w:rPr>
          <w:rFonts w:asciiTheme="minorHAnsi" w:hAnsiTheme="minorHAnsi" w:cstheme="minorHAnsi"/>
          <w:sz w:val="22"/>
          <w:szCs w:val="22"/>
        </w:rPr>
        <w:t xml:space="preserve"> présent à la 1ère réunion d’in</w:t>
      </w:r>
      <w:r w:rsidR="00FE07F6">
        <w:rPr>
          <w:rFonts w:asciiTheme="minorHAnsi" w:hAnsiTheme="minorHAnsi" w:cstheme="minorHAnsi"/>
          <w:sz w:val="22"/>
          <w:szCs w:val="22"/>
        </w:rPr>
        <w:t>stallation</w:t>
      </w:r>
      <w:r w:rsidR="00087F09" w:rsidRPr="006459DA">
        <w:rPr>
          <w:rFonts w:asciiTheme="minorHAnsi" w:hAnsiTheme="minorHAnsi" w:cstheme="minorHAnsi"/>
          <w:sz w:val="22"/>
          <w:szCs w:val="22"/>
        </w:rPr>
        <w:t xml:space="preserve"> des jeunes élus</w:t>
      </w:r>
      <w:r w:rsidR="006459DA">
        <w:rPr>
          <w:rFonts w:asciiTheme="minorHAnsi" w:hAnsiTheme="minorHAnsi" w:cstheme="minorHAnsi"/>
          <w:sz w:val="22"/>
          <w:szCs w:val="22"/>
        </w:rPr>
        <w:t>,</w:t>
      </w:r>
    </w:p>
    <w:p w14:paraId="253EA974" w14:textId="77777777" w:rsidR="006459DA" w:rsidRDefault="00087F09" w:rsidP="003940AE">
      <w:pPr>
        <w:pStyle w:val="Default"/>
        <w:numPr>
          <w:ilvl w:val="0"/>
          <w:numId w:val="14"/>
        </w:numPr>
        <w:jc w:val="both"/>
        <w:rPr>
          <w:rFonts w:asciiTheme="minorHAnsi" w:hAnsiTheme="minorHAnsi" w:cstheme="minorHAnsi"/>
          <w:sz w:val="22"/>
          <w:szCs w:val="22"/>
        </w:rPr>
      </w:pPr>
      <w:r w:rsidRPr="006459DA">
        <w:rPr>
          <w:rFonts w:asciiTheme="minorHAnsi" w:hAnsiTheme="minorHAnsi" w:cstheme="minorHAnsi"/>
          <w:sz w:val="22"/>
          <w:szCs w:val="22"/>
        </w:rPr>
        <w:t>Œuvrer pour l’intérêt général et le bien de tous</w:t>
      </w:r>
      <w:r w:rsidR="006459DA">
        <w:rPr>
          <w:rFonts w:asciiTheme="minorHAnsi" w:hAnsiTheme="minorHAnsi" w:cstheme="minorHAnsi"/>
          <w:sz w:val="22"/>
          <w:szCs w:val="22"/>
        </w:rPr>
        <w:t>,</w:t>
      </w:r>
    </w:p>
    <w:p w14:paraId="6DC932B8" w14:textId="77777777" w:rsidR="006459DA" w:rsidRDefault="00804A61" w:rsidP="003940AE">
      <w:pPr>
        <w:pStyle w:val="Default"/>
        <w:numPr>
          <w:ilvl w:val="0"/>
          <w:numId w:val="14"/>
        </w:numPr>
        <w:jc w:val="both"/>
        <w:rPr>
          <w:rFonts w:asciiTheme="minorHAnsi" w:hAnsiTheme="minorHAnsi" w:cstheme="minorHAnsi"/>
          <w:sz w:val="22"/>
          <w:szCs w:val="22"/>
        </w:rPr>
      </w:pPr>
      <w:r w:rsidRPr="006459DA">
        <w:rPr>
          <w:rFonts w:asciiTheme="minorHAnsi" w:hAnsiTheme="minorHAnsi" w:cstheme="minorHAnsi"/>
          <w:sz w:val="22"/>
          <w:szCs w:val="22"/>
        </w:rPr>
        <w:t>Être</w:t>
      </w:r>
      <w:r w:rsidR="00087F09" w:rsidRPr="006459DA">
        <w:rPr>
          <w:rFonts w:asciiTheme="minorHAnsi" w:hAnsiTheme="minorHAnsi" w:cstheme="minorHAnsi"/>
          <w:sz w:val="22"/>
          <w:szCs w:val="22"/>
        </w:rPr>
        <w:t xml:space="preserve"> force de proposition et de réalisation de projets</w:t>
      </w:r>
      <w:r w:rsidR="006459DA">
        <w:rPr>
          <w:rFonts w:asciiTheme="minorHAnsi" w:hAnsiTheme="minorHAnsi" w:cstheme="minorHAnsi"/>
          <w:sz w:val="22"/>
          <w:szCs w:val="22"/>
        </w:rPr>
        <w:t>,</w:t>
      </w:r>
    </w:p>
    <w:p w14:paraId="53E65BC6" w14:textId="77777777" w:rsidR="006459DA" w:rsidRPr="00FE07F6" w:rsidRDefault="00087F09" w:rsidP="003940AE">
      <w:pPr>
        <w:pStyle w:val="Default"/>
        <w:numPr>
          <w:ilvl w:val="0"/>
          <w:numId w:val="14"/>
        </w:numPr>
        <w:jc w:val="both"/>
        <w:rPr>
          <w:rFonts w:asciiTheme="minorHAnsi" w:hAnsiTheme="minorHAnsi" w:cstheme="minorHAnsi"/>
          <w:color w:val="auto"/>
          <w:sz w:val="22"/>
          <w:szCs w:val="22"/>
        </w:rPr>
      </w:pPr>
      <w:r w:rsidRPr="00FE07F6">
        <w:rPr>
          <w:rFonts w:asciiTheme="minorHAnsi" w:hAnsiTheme="minorHAnsi" w:cstheme="minorHAnsi"/>
          <w:color w:val="auto"/>
          <w:sz w:val="22"/>
          <w:szCs w:val="22"/>
        </w:rPr>
        <w:t>Représenter les jeunes auprès des élus adultes</w:t>
      </w:r>
      <w:r w:rsidR="006459DA" w:rsidRPr="00FE07F6">
        <w:rPr>
          <w:rFonts w:asciiTheme="minorHAnsi" w:hAnsiTheme="minorHAnsi" w:cstheme="minorHAnsi"/>
          <w:color w:val="auto"/>
          <w:sz w:val="22"/>
          <w:szCs w:val="22"/>
        </w:rPr>
        <w:t>,</w:t>
      </w:r>
    </w:p>
    <w:p w14:paraId="04823379" w14:textId="77777777" w:rsidR="006459DA" w:rsidRPr="00FE07F6" w:rsidRDefault="007701FF" w:rsidP="003940AE">
      <w:pPr>
        <w:pStyle w:val="Default"/>
        <w:numPr>
          <w:ilvl w:val="0"/>
          <w:numId w:val="14"/>
        </w:numPr>
        <w:jc w:val="both"/>
        <w:rPr>
          <w:rFonts w:asciiTheme="minorHAnsi" w:hAnsiTheme="minorHAnsi" w:cstheme="minorHAnsi"/>
          <w:color w:val="auto"/>
          <w:sz w:val="22"/>
          <w:szCs w:val="22"/>
        </w:rPr>
      </w:pPr>
      <w:r w:rsidRPr="00FE07F6">
        <w:rPr>
          <w:rFonts w:asciiTheme="minorHAnsi" w:hAnsiTheme="minorHAnsi" w:cstheme="minorHAnsi"/>
          <w:color w:val="auto"/>
          <w:sz w:val="22"/>
          <w:szCs w:val="22"/>
        </w:rPr>
        <w:t>Être</w:t>
      </w:r>
      <w:r w:rsidR="00087F09" w:rsidRPr="00FE07F6">
        <w:rPr>
          <w:rFonts w:asciiTheme="minorHAnsi" w:hAnsiTheme="minorHAnsi" w:cstheme="minorHAnsi"/>
          <w:color w:val="auto"/>
          <w:sz w:val="22"/>
          <w:szCs w:val="22"/>
        </w:rPr>
        <w:t xml:space="preserve"> présent aux </w:t>
      </w:r>
      <w:r w:rsidR="000A5782" w:rsidRPr="00FE07F6">
        <w:rPr>
          <w:rFonts w:asciiTheme="minorHAnsi" w:hAnsiTheme="minorHAnsi" w:cstheme="minorHAnsi"/>
          <w:color w:val="auto"/>
          <w:sz w:val="22"/>
          <w:szCs w:val="22"/>
        </w:rPr>
        <w:t>C</w:t>
      </w:r>
      <w:r w:rsidR="00087F09" w:rsidRPr="00FE07F6">
        <w:rPr>
          <w:rFonts w:asciiTheme="minorHAnsi" w:hAnsiTheme="minorHAnsi" w:cstheme="minorHAnsi"/>
          <w:color w:val="auto"/>
          <w:sz w:val="22"/>
          <w:szCs w:val="22"/>
        </w:rPr>
        <w:t xml:space="preserve">onseils </w:t>
      </w:r>
      <w:r w:rsidR="000A5782" w:rsidRPr="00FE07F6">
        <w:rPr>
          <w:rFonts w:asciiTheme="minorHAnsi" w:hAnsiTheme="minorHAnsi" w:cstheme="minorHAnsi"/>
          <w:color w:val="auto"/>
          <w:sz w:val="22"/>
          <w:szCs w:val="22"/>
        </w:rPr>
        <w:t>M</w:t>
      </w:r>
      <w:r w:rsidR="00087F09" w:rsidRPr="00FE07F6">
        <w:rPr>
          <w:rFonts w:asciiTheme="minorHAnsi" w:hAnsiTheme="minorHAnsi" w:cstheme="minorHAnsi"/>
          <w:color w:val="auto"/>
          <w:sz w:val="22"/>
          <w:szCs w:val="22"/>
        </w:rPr>
        <w:t xml:space="preserve">unicipaux des </w:t>
      </w:r>
      <w:r w:rsidR="000A5782" w:rsidRPr="00FE07F6">
        <w:rPr>
          <w:rFonts w:asciiTheme="minorHAnsi" w:hAnsiTheme="minorHAnsi" w:cstheme="minorHAnsi"/>
          <w:color w:val="auto"/>
          <w:sz w:val="22"/>
          <w:szCs w:val="22"/>
        </w:rPr>
        <w:t>J</w:t>
      </w:r>
      <w:r w:rsidR="00804A61" w:rsidRPr="00FE07F6">
        <w:rPr>
          <w:rFonts w:asciiTheme="minorHAnsi" w:hAnsiTheme="minorHAnsi" w:cstheme="minorHAnsi"/>
          <w:color w:val="auto"/>
          <w:sz w:val="22"/>
          <w:szCs w:val="22"/>
        </w:rPr>
        <w:t>eunes</w:t>
      </w:r>
      <w:r w:rsidR="006459DA" w:rsidRPr="00FE07F6">
        <w:rPr>
          <w:rFonts w:asciiTheme="minorHAnsi" w:hAnsiTheme="minorHAnsi" w:cstheme="minorHAnsi"/>
          <w:color w:val="auto"/>
          <w:sz w:val="22"/>
          <w:szCs w:val="22"/>
        </w:rPr>
        <w:t>,</w:t>
      </w:r>
    </w:p>
    <w:p w14:paraId="71D535DA" w14:textId="516400DE" w:rsidR="00087F09" w:rsidRPr="00FE07F6" w:rsidRDefault="00804A61" w:rsidP="003940AE">
      <w:pPr>
        <w:pStyle w:val="Default"/>
        <w:numPr>
          <w:ilvl w:val="0"/>
          <w:numId w:val="14"/>
        </w:numPr>
        <w:jc w:val="both"/>
        <w:rPr>
          <w:rFonts w:asciiTheme="minorHAnsi" w:hAnsiTheme="minorHAnsi" w:cstheme="minorHAnsi"/>
          <w:color w:val="auto"/>
          <w:sz w:val="22"/>
          <w:szCs w:val="22"/>
        </w:rPr>
      </w:pPr>
      <w:r w:rsidRPr="00FE07F6">
        <w:rPr>
          <w:rFonts w:asciiTheme="minorHAnsi" w:hAnsiTheme="minorHAnsi" w:cstheme="minorHAnsi"/>
          <w:color w:val="auto"/>
          <w:sz w:val="22"/>
          <w:szCs w:val="22"/>
        </w:rPr>
        <w:t>Être</w:t>
      </w:r>
      <w:r w:rsidR="00087F09" w:rsidRPr="00FE07F6">
        <w:rPr>
          <w:rFonts w:asciiTheme="minorHAnsi" w:hAnsiTheme="minorHAnsi" w:cstheme="minorHAnsi"/>
          <w:color w:val="auto"/>
          <w:sz w:val="22"/>
          <w:szCs w:val="22"/>
        </w:rPr>
        <w:t xml:space="preserve"> présent à plusieurs événements municipaux (ex : vœux du Maire, commémorations, événements festifs). </w:t>
      </w:r>
    </w:p>
    <w:p w14:paraId="1B7FDDF0" w14:textId="77777777" w:rsidR="00087F09" w:rsidRPr="00087F09" w:rsidRDefault="00087F09" w:rsidP="003940AE">
      <w:pPr>
        <w:pStyle w:val="Default"/>
        <w:jc w:val="both"/>
        <w:rPr>
          <w:rFonts w:asciiTheme="minorHAnsi" w:hAnsiTheme="minorHAnsi" w:cstheme="minorHAnsi"/>
          <w:sz w:val="22"/>
          <w:szCs w:val="22"/>
        </w:rPr>
      </w:pPr>
    </w:p>
    <w:p w14:paraId="13720FD7" w14:textId="77777777" w:rsidR="00742480" w:rsidRPr="00087F09" w:rsidRDefault="00742480" w:rsidP="003940AE">
      <w:pPr>
        <w:jc w:val="both"/>
        <w:rPr>
          <w:b/>
          <w:sz w:val="24"/>
          <w:u w:val="single"/>
        </w:rPr>
      </w:pPr>
      <w:r w:rsidRPr="00087F09">
        <w:rPr>
          <w:b/>
          <w:sz w:val="24"/>
          <w:u w:val="single"/>
        </w:rPr>
        <w:t>Article 7 : Formations</w:t>
      </w:r>
    </w:p>
    <w:p w14:paraId="19D661CE" w14:textId="35E6BF28" w:rsidR="00742480" w:rsidRDefault="00087F09" w:rsidP="006459DA">
      <w:pPr>
        <w:ind w:firstLine="708"/>
        <w:jc w:val="both"/>
      </w:pPr>
      <w:r>
        <w:t>Les membres du CMJ</w:t>
      </w:r>
      <w:r w:rsidR="00742480">
        <w:t xml:space="preserve"> </w:t>
      </w:r>
      <w:r w:rsidR="00742480" w:rsidRPr="00FE07F6">
        <w:t>pourront</w:t>
      </w:r>
      <w:r w:rsidR="00B53E7E" w:rsidRPr="00FE07F6">
        <w:t>,</w:t>
      </w:r>
      <w:r w:rsidR="00742480" w:rsidRPr="00FE07F6">
        <w:t xml:space="preserve"> en fonction </w:t>
      </w:r>
      <w:r w:rsidR="00742480">
        <w:t>des projets choisis et des thématiques abordées pendant leur mandat, bénéficier d’un accompagnement de professionnels afin de réaliser au mieux leurs actions.</w:t>
      </w:r>
    </w:p>
    <w:p w14:paraId="7FF1371A" w14:textId="77777777" w:rsidR="006362AD" w:rsidRDefault="006362AD">
      <w:pPr>
        <w:rPr>
          <w:b/>
          <w:sz w:val="24"/>
          <w:u w:val="single"/>
        </w:rPr>
      </w:pPr>
      <w:r>
        <w:rPr>
          <w:b/>
          <w:sz w:val="24"/>
          <w:u w:val="single"/>
        </w:rPr>
        <w:br w:type="page"/>
      </w:r>
    </w:p>
    <w:p w14:paraId="5072E63D" w14:textId="4B43B7DB" w:rsidR="00742480" w:rsidRPr="00087F09" w:rsidRDefault="00742480" w:rsidP="003940AE">
      <w:pPr>
        <w:jc w:val="both"/>
        <w:rPr>
          <w:b/>
          <w:sz w:val="24"/>
          <w:u w:val="single"/>
        </w:rPr>
      </w:pPr>
      <w:r w:rsidRPr="00087F09">
        <w:rPr>
          <w:b/>
          <w:sz w:val="24"/>
          <w:u w:val="single"/>
        </w:rPr>
        <w:lastRenderedPageBreak/>
        <w:t xml:space="preserve">Article 8 : </w:t>
      </w:r>
      <w:r w:rsidR="00491EA6">
        <w:rPr>
          <w:b/>
          <w:sz w:val="24"/>
          <w:u w:val="single"/>
        </w:rPr>
        <w:t>Réunion</w:t>
      </w:r>
      <w:r w:rsidRPr="00087F09">
        <w:rPr>
          <w:b/>
          <w:sz w:val="24"/>
          <w:u w:val="single"/>
        </w:rPr>
        <w:t xml:space="preserve"> d’in</w:t>
      </w:r>
      <w:r w:rsidR="007701FF">
        <w:rPr>
          <w:b/>
          <w:sz w:val="24"/>
          <w:u w:val="single"/>
        </w:rPr>
        <w:t>stallation</w:t>
      </w:r>
    </w:p>
    <w:p w14:paraId="2A89A636" w14:textId="04C6657A" w:rsidR="008D0029" w:rsidRDefault="0038230A" w:rsidP="006459DA">
      <w:pPr>
        <w:ind w:firstLine="708"/>
        <w:jc w:val="both"/>
      </w:pPr>
      <w:r>
        <w:t>La réunion</w:t>
      </w:r>
      <w:r w:rsidR="00491EA6">
        <w:t xml:space="preserve"> d’in</w:t>
      </w:r>
      <w:r w:rsidR="007701FF">
        <w:t>stallation</w:t>
      </w:r>
      <w:r w:rsidR="00491EA6">
        <w:t xml:space="preserve"> est organisé</w:t>
      </w:r>
      <w:r w:rsidR="007701FF">
        <w:t>e</w:t>
      </w:r>
      <w:r w:rsidR="00491EA6">
        <w:t xml:space="preserve"> après les élections</w:t>
      </w:r>
      <w:r w:rsidR="00742480">
        <w:t xml:space="preserve">. </w:t>
      </w:r>
      <w:r w:rsidR="007701FF">
        <w:t>Elle</w:t>
      </w:r>
      <w:r w:rsidR="00742480">
        <w:t xml:space="preserve"> est obligato</w:t>
      </w:r>
      <w:r w:rsidR="00491EA6">
        <w:t>ire pour tous les membres du CMJ</w:t>
      </w:r>
      <w:r w:rsidR="00861EAA">
        <w:t xml:space="preserve">. </w:t>
      </w:r>
      <w:r w:rsidR="00742480">
        <w:t>Il est indispensable durant c</w:t>
      </w:r>
      <w:r w:rsidR="00491EA6">
        <w:t>ette réunion, que les membres du CM</w:t>
      </w:r>
      <w:r w:rsidR="00742480">
        <w:t xml:space="preserve">J comprennent le fonctionnement de la collectivité et qu’ils rencontrent quelques acteurs incontournables avec lesquels ils seront amenés à </w:t>
      </w:r>
      <w:r w:rsidR="00491EA6">
        <w:t>travailler.</w:t>
      </w:r>
    </w:p>
    <w:p w14:paraId="7DBA2DEB" w14:textId="77777777" w:rsidR="00742480" w:rsidRPr="0038230A" w:rsidRDefault="00742480" w:rsidP="003940AE">
      <w:pPr>
        <w:jc w:val="both"/>
        <w:rPr>
          <w:b/>
          <w:sz w:val="24"/>
          <w:u w:val="single"/>
        </w:rPr>
      </w:pPr>
      <w:r w:rsidRPr="0038230A">
        <w:rPr>
          <w:b/>
          <w:sz w:val="24"/>
          <w:u w:val="single"/>
        </w:rPr>
        <w:t>Article 9 : Certificat de citoyenneté</w:t>
      </w:r>
    </w:p>
    <w:p w14:paraId="6A809B70" w14:textId="23A0C375" w:rsidR="00742480" w:rsidRDefault="00742480" w:rsidP="006459DA">
      <w:pPr>
        <w:ind w:firstLine="708"/>
        <w:jc w:val="both"/>
      </w:pPr>
      <w:r>
        <w:t>A la fin du mandat, un certificat de citoyenneté valorisable dans le cadre de sa scolarité et de sa vie professionnelle sera délivré à chaque membre du C</w:t>
      </w:r>
      <w:r w:rsidR="0038230A">
        <w:t>MJ</w:t>
      </w:r>
      <w:r>
        <w:t xml:space="preserve">. Ce certificat mentionnera </w:t>
      </w:r>
      <w:r w:rsidR="007701FF">
        <w:t>la période de son mandat.</w:t>
      </w:r>
    </w:p>
    <w:p w14:paraId="7A7DC3E9" w14:textId="77777777" w:rsidR="007701FF" w:rsidRDefault="007701FF" w:rsidP="003940AE">
      <w:pPr>
        <w:jc w:val="both"/>
      </w:pPr>
    </w:p>
    <w:p w14:paraId="62D7F652" w14:textId="77777777" w:rsidR="00742480" w:rsidRPr="0038230A" w:rsidRDefault="00742480" w:rsidP="003940AE">
      <w:pPr>
        <w:jc w:val="both"/>
        <w:rPr>
          <w:b/>
          <w:sz w:val="28"/>
          <w:u w:val="single"/>
        </w:rPr>
      </w:pPr>
      <w:r w:rsidRPr="0038230A">
        <w:rPr>
          <w:b/>
          <w:sz w:val="28"/>
          <w:u w:val="single"/>
        </w:rPr>
        <w:t>3/FONCTIONNEMENT</w:t>
      </w:r>
    </w:p>
    <w:p w14:paraId="12119171" w14:textId="304577A1" w:rsidR="00742480" w:rsidRPr="00FE07F6" w:rsidRDefault="0038230A" w:rsidP="003940AE">
      <w:pPr>
        <w:jc w:val="both"/>
        <w:rPr>
          <w:b/>
          <w:sz w:val="24"/>
          <w:szCs w:val="24"/>
          <w:u w:val="single"/>
        </w:rPr>
      </w:pPr>
      <w:r w:rsidRPr="00FE07F6">
        <w:rPr>
          <w:b/>
          <w:sz w:val="24"/>
          <w:szCs w:val="24"/>
          <w:u w:val="single"/>
        </w:rPr>
        <w:t>Article 10</w:t>
      </w:r>
      <w:r w:rsidR="00742480" w:rsidRPr="00FE07F6">
        <w:rPr>
          <w:b/>
          <w:sz w:val="24"/>
          <w:szCs w:val="24"/>
          <w:u w:val="single"/>
        </w:rPr>
        <w:t xml:space="preserve"> : Le comité technique </w:t>
      </w:r>
      <w:r w:rsidR="0033624D" w:rsidRPr="00FE07F6">
        <w:rPr>
          <w:b/>
          <w:sz w:val="24"/>
          <w:szCs w:val="24"/>
          <w:u w:val="single"/>
        </w:rPr>
        <w:t xml:space="preserve">du </w:t>
      </w:r>
      <w:r w:rsidRPr="00FE07F6">
        <w:rPr>
          <w:b/>
          <w:sz w:val="24"/>
          <w:szCs w:val="24"/>
          <w:u w:val="single"/>
        </w:rPr>
        <w:t>CMJ</w:t>
      </w:r>
    </w:p>
    <w:p w14:paraId="23CB0B5A" w14:textId="77777777" w:rsidR="00861EAA" w:rsidRPr="00FE07F6" w:rsidRDefault="00742480" w:rsidP="003940AE">
      <w:pPr>
        <w:jc w:val="both"/>
      </w:pPr>
      <w:r w:rsidRPr="00FE07F6">
        <w:t>Un comité technique ass</w:t>
      </w:r>
      <w:r w:rsidR="0038230A" w:rsidRPr="00FE07F6">
        <w:t>ure le bon fonctionnement du CMJ</w:t>
      </w:r>
      <w:r w:rsidRPr="00FE07F6">
        <w:t xml:space="preserve">. Il est composé de : </w:t>
      </w:r>
    </w:p>
    <w:p w14:paraId="72EF06F7" w14:textId="77777777" w:rsidR="006459DA" w:rsidRPr="00FE07F6" w:rsidRDefault="00742480" w:rsidP="003940AE">
      <w:pPr>
        <w:pStyle w:val="Paragraphedeliste"/>
        <w:numPr>
          <w:ilvl w:val="0"/>
          <w:numId w:val="15"/>
        </w:numPr>
        <w:jc w:val="both"/>
      </w:pPr>
      <w:r w:rsidRPr="00FE07F6">
        <w:t xml:space="preserve">L’élu en charge du Conseil </w:t>
      </w:r>
      <w:r w:rsidR="007701FF" w:rsidRPr="00FE07F6">
        <w:t xml:space="preserve">municipal </w:t>
      </w:r>
      <w:r w:rsidRPr="00FE07F6">
        <w:t>des Jeunes</w:t>
      </w:r>
      <w:r w:rsidR="00861EAA" w:rsidRPr="00FE07F6">
        <w:t>,</w:t>
      </w:r>
      <w:r w:rsidRPr="00FE07F6">
        <w:t xml:space="preserve"> </w:t>
      </w:r>
    </w:p>
    <w:p w14:paraId="7CEEA8ED" w14:textId="77777777" w:rsidR="006459DA" w:rsidRPr="00FE07F6" w:rsidRDefault="0038230A" w:rsidP="003940AE">
      <w:pPr>
        <w:pStyle w:val="Paragraphedeliste"/>
        <w:numPr>
          <w:ilvl w:val="0"/>
          <w:numId w:val="15"/>
        </w:numPr>
        <w:jc w:val="both"/>
      </w:pPr>
      <w:r w:rsidRPr="00FE07F6">
        <w:t>Des élus</w:t>
      </w:r>
      <w:r w:rsidR="00861EAA" w:rsidRPr="00FE07F6">
        <w:t>,</w:t>
      </w:r>
      <w:r w:rsidRPr="00FE07F6">
        <w:t xml:space="preserve"> </w:t>
      </w:r>
    </w:p>
    <w:p w14:paraId="470553DF" w14:textId="55D23957" w:rsidR="00742480" w:rsidRPr="00FE07F6" w:rsidRDefault="00861EAA" w:rsidP="003940AE">
      <w:pPr>
        <w:pStyle w:val="Paragraphedeliste"/>
        <w:numPr>
          <w:ilvl w:val="0"/>
          <w:numId w:val="15"/>
        </w:numPr>
        <w:jc w:val="both"/>
      </w:pPr>
      <w:r w:rsidRPr="00FE07F6">
        <w:t>D’autres membres non élus.</w:t>
      </w:r>
    </w:p>
    <w:p w14:paraId="326F7837" w14:textId="72BBDEE1" w:rsidR="00742480" w:rsidRDefault="00742480" w:rsidP="006459DA">
      <w:pPr>
        <w:ind w:firstLine="360"/>
        <w:jc w:val="both"/>
      </w:pPr>
      <w:r w:rsidRPr="00FE07F6">
        <w:t xml:space="preserve">Il se réunit au minimum </w:t>
      </w:r>
      <w:r w:rsidR="0038230A" w:rsidRPr="00FE07F6">
        <w:t>2</w:t>
      </w:r>
      <w:r w:rsidRPr="00FE07F6">
        <w:t xml:space="preserve"> fois par an. Le comité technique prend les décisions nécessaires au bon fonctionnement du Conseil </w:t>
      </w:r>
      <w:r w:rsidR="00BE6406" w:rsidRPr="00FE07F6">
        <w:t>M</w:t>
      </w:r>
      <w:r w:rsidR="007701FF" w:rsidRPr="00FE07F6">
        <w:t xml:space="preserve">unicipal </w:t>
      </w:r>
      <w:r>
        <w:t xml:space="preserve">des Jeunes et s’attache à examiner la suite des avis rendus et des projets menés avec les autres instances de démocratie participative. Le comité technique peut décider d’inviter les élus compétents pour mener à bien les projets du Conseil </w:t>
      </w:r>
      <w:r w:rsidR="0038230A">
        <w:t xml:space="preserve">Municipal </w:t>
      </w:r>
      <w:r>
        <w:t>des Jeunes.</w:t>
      </w:r>
    </w:p>
    <w:p w14:paraId="7963A686" w14:textId="60DBEF19" w:rsidR="00742480" w:rsidRPr="0038230A" w:rsidRDefault="0038230A" w:rsidP="003940AE">
      <w:pPr>
        <w:jc w:val="both"/>
        <w:rPr>
          <w:b/>
          <w:sz w:val="24"/>
          <w:u w:val="single"/>
        </w:rPr>
      </w:pPr>
      <w:r w:rsidRPr="0038230A">
        <w:rPr>
          <w:b/>
          <w:sz w:val="24"/>
          <w:u w:val="single"/>
        </w:rPr>
        <w:t>Article 11</w:t>
      </w:r>
      <w:r w:rsidR="00742480" w:rsidRPr="0038230A">
        <w:rPr>
          <w:b/>
          <w:sz w:val="24"/>
          <w:u w:val="single"/>
        </w:rPr>
        <w:t xml:space="preserve"> : Les </w:t>
      </w:r>
      <w:r w:rsidR="00861EAA">
        <w:rPr>
          <w:b/>
          <w:sz w:val="24"/>
          <w:u w:val="single"/>
        </w:rPr>
        <w:t>conseils</w:t>
      </w:r>
      <w:r w:rsidR="00742480" w:rsidRPr="0038230A">
        <w:rPr>
          <w:b/>
          <w:sz w:val="24"/>
          <w:u w:val="single"/>
        </w:rPr>
        <w:t xml:space="preserve"> du C</w:t>
      </w:r>
      <w:r w:rsidR="007701FF">
        <w:rPr>
          <w:b/>
          <w:sz w:val="24"/>
          <w:u w:val="single"/>
        </w:rPr>
        <w:t>MJ</w:t>
      </w:r>
    </w:p>
    <w:p w14:paraId="6D5DC835" w14:textId="2B45CE26" w:rsidR="00861EAA" w:rsidRDefault="00742480" w:rsidP="006459DA">
      <w:pPr>
        <w:ind w:firstLine="708"/>
        <w:jc w:val="both"/>
      </w:pPr>
      <w:r>
        <w:t xml:space="preserve">Les </w:t>
      </w:r>
      <w:r w:rsidR="00861EAA">
        <w:t>conseils</w:t>
      </w:r>
      <w:r>
        <w:t xml:space="preserve"> du C</w:t>
      </w:r>
      <w:r w:rsidR="0038230A">
        <w:t>MJ se tiennent tous les 2</w:t>
      </w:r>
      <w:r>
        <w:t xml:space="preserve"> </w:t>
      </w:r>
      <w:r w:rsidRPr="00FE07F6">
        <w:t>mois</w:t>
      </w:r>
      <w:r w:rsidR="000D377A" w:rsidRPr="00FE07F6">
        <w:t>.</w:t>
      </w:r>
      <w:r w:rsidRPr="00FE07F6">
        <w:t xml:space="preserve"> </w:t>
      </w:r>
      <w:r w:rsidR="000D377A" w:rsidRPr="00FE07F6">
        <w:t>I</w:t>
      </w:r>
      <w:r w:rsidR="00861EAA" w:rsidRPr="00FE07F6">
        <w:t>ls</w:t>
      </w:r>
      <w:r w:rsidRPr="00FE07F6">
        <w:t xml:space="preserve"> ont pour objet de favoriser l’échange entre les membres du C</w:t>
      </w:r>
      <w:r w:rsidR="0038230A" w:rsidRPr="00FE07F6">
        <w:t>M</w:t>
      </w:r>
      <w:r w:rsidRPr="00FE07F6">
        <w:t>J et faire un point sur l’avancement de leurs travaux, de débattre et aborder des sujets transve</w:t>
      </w:r>
      <w:r w:rsidR="0038230A" w:rsidRPr="00FE07F6">
        <w:t xml:space="preserve">rsaux. Lors des </w:t>
      </w:r>
      <w:r w:rsidR="00861EAA" w:rsidRPr="00FE07F6">
        <w:t>conseils</w:t>
      </w:r>
      <w:r w:rsidR="0038230A" w:rsidRPr="00FE07F6">
        <w:t xml:space="preserve"> du CM</w:t>
      </w:r>
      <w:r w:rsidRPr="00FE07F6">
        <w:t xml:space="preserve">J, sont déterminés :  </w:t>
      </w:r>
      <w:r w:rsidR="001243A5" w:rsidRPr="00FE07F6">
        <w:t>l</w:t>
      </w:r>
      <w:r w:rsidRPr="00FE07F6">
        <w:t xml:space="preserve">es </w:t>
      </w:r>
      <w:r w:rsidR="00861EAA" w:rsidRPr="00FE07F6">
        <w:t>projets</w:t>
      </w:r>
      <w:r w:rsidR="00861EAA">
        <w:t>, les</w:t>
      </w:r>
      <w:r>
        <w:t xml:space="preserve"> groupes de travail,  </w:t>
      </w:r>
      <w:r w:rsidR="00861EAA">
        <w:t>l</w:t>
      </w:r>
      <w:r>
        <w:t>es décisions collectives</w:t>
      </w:r>
      <w:r w:rsidR="00861EAA">
        <w:t>, …</w:t>
      </w:r>
    </w:p>
    <w:p w14:paraId="7EF86CFE" w14:textId="01C3589D" w:rsidR="00742480" w:rsidRDefault="00742480" w:rsidP="006459DA">
      <w:pPr>
        <w:ind w:firstLine="708"/>
        <w:jc w:val="both"/>
      </w:pPr>
      <w:r>
        <w:t xml:space="preserve">Le Conseil </w:t>
      </w:r>
      <w:r w:rsidR="0038230A">
        <w:t xml:space="preserve">Municipal </w:t>
      </w:r>
      <w:r>
        <w:t>des Jeunes peut décider d’inviter les élus afin d’assurer un dialogue continu</w:t>
      </w:r>
      <w:r w:rsidR="00861EAA">
        <w:t>.</w:t>
      </w:r>
    </w:p>
    <w:p w14:paraId="16193C52" w14:textId="77777777" w:rsidR="00B56AF3" w:rsidRDefault="00FB0956" w:rsidP="003940AE">
      <w:pPr>
        <w:pStyle w:val="Default"/>
        <w:spacing w:after="150"/>
        <w:jc w:val="both"/>
        <w:rPr>
          <w:rFonts w:asciiTheme="minorHAnsi" w:hAnsiTheme="minorHAnsi" w:cstheme="minorHAnsi"/>
          <w:sz w:val="22"/>
          <w:szCs w:val="22"/>
        </w:rPr>
      </w:pPr>
      <w:r>
        <w:rPr>
          <w:rFonts w:asciiTheme="minorHAnsi" w:hAnsiTheme="minorHAnsi" w:cstheme="minorHAnsi"/>
          <w:sz w:val="22"/>
          <w:szCs w:val="22"/>
        </w:rPr>
        <w:t>L’assemblée</w:t>
      </w:r>
      <w:r w:rsidRPr="00FB0956">
        <w:rPr>
          <w:rFonts w:asciiTheme="minorHAnsi" w:hAnsiTheme="minorHAnsi" w:cstheme="minorHAnsi"/>
          <w:sz w:val="22"/>
          <w:szCs w:val="22"/>
        </w:rPr>
        <w:t xml:space="preserve"> sera composée : </w:t>
      </w:r>
    </w:p>
    <w:p w14:paraId="68A5CA2E" w14:textId="43D14455" w:rsidR="00B56AF3" w:rsidRPr="00FE07F6" w:rsidRDefault="00B56AF3" w:rsidP="003940AE">
      <w:pPr>
        <w:pStyle w:val="Default"/>
        <w:numPr>
          <w:ilvl w:val="0"/>
          <w:numId w:val="5"/>
        </w:numPr>
        <w:jc w:val="both"/>
        <w:rPr>
          <w:rFonts w:asciiTheme="minorHAnsi" w:hAnsiTheme="minorHAnsi" w:cstheme="minorHAnsi"/>
          <w:color w:val="auto"/>
          <w:sz w:val="22"/>
          <w:szCs w:val="22"/>
        </w:rPr>
      </w:pPr>
      <w:r w:rsidRPr="00FE07F6">
        <w:rPr>
          <w:rFonts w:asciiTheme="minorHAnsi" w:hAnsiTheme="minorHAnsi" w:cstheme="minorHAnsi"/>
          <w:color w:val="auto"/>
          <w:sz w:val="22"/>
          <w:szCs w:val="22"/>
        </w:rPr>
        <w:t>Du</w:t>
      </w:r>
      <w:r w:rsidR="00FB0956" w:rsidRPr="00FE07F6">
        <w:rPr>
          <w:rFonts w:asciiTheme="minorHAnsi" w:hAnsiTheme="minorHAnsi" w:cstheme="minorHAnsi"/>
          <w:color w:val="auto"/>
          <w:sz w:val="22"/>
          <w:szCs w:val="22"/>
        </w:rPr>
        <w:t xml:space="preserve"> </w:t>
      </w:r>
      <w:r w:rsidR="004D781B" w:rsidRPr="00FE07F6">
        <w:rPr>
          <w:rFonts w:asciiTheme="minorHAnsi" w:hAnsiTheme="minorHAnsi" w:cstheme="minorHAnsi"/>
          <w:color w:val="auto"/>
          <w:sz w:val="22"/>
          <w:szCs w:val="22"/>
        </w:rPr>
        <w:t>m</w:t>
      </w:r>
      <w:r w:rsidR="00FB0956" w:rsidRPr="00FE07F6">
        <w:rPr>
          <w:rFonts w:asciiTheme="minorHAnsi" w:hAnsiTheme="minorHAnsi" w:cstheme="minorHAnsi"/>
          <w:color w:val="auto"/>
          <w:sz w:val="22"/>
          <w:szCs w:val="22"/>
        </w:rPr>
        <w:t xml:space="preserve">aire (ou de son représentant), </w:t>
      </w:r>
    </w:p>
    <w:p w14:paraId="3A350BD8" w14:textId="3A48A5DF" w:rsidR="00B56AF3" w:rsidRPr="00FE07F6" w:rsidRDefault="00B56AF3" w:rsidP="003940AE">
      <w:pPr>
        <w:pStyle w:val="Default"/>
        <w:numPr>
          <w:ilvl w:val="0"/>
          <w:numId w:val="5"/>
        </w:numPr>
        <w:jc w:val="both"/>
        <w:rPr>
          <w:rFonts w:asciiTheme="minorHAnsi" w:hAnsiTheme="minorHAnsi" w:cstheme="minorHAnsi"/>
          <w:color w:val="auto"/>
          <w:sz w:val="22"/>
          <w:szCs w:val="22"/>
        </w:rPr>
      </w:pPr>
      <w:r w:rsidRPr="00FE07F6">
        <w:rPr>
          <w:rFonts w:asciiTheme="minorHAnsi" w:hAnsiTheme="minorHAnsi" w:cstheme="minorHAnsi"/>
          <w:color w:val="auto"/>
          <w:sz w:val="22"/>
          <w:szCs w:val="22"/>
        </w:rPr>
        <w:t>Des</w:t>
      </w:r>
      <w:r w:rsidR="00FB0956" w:rsidRPr="00FE07F6">
        <w:rPr>
          <w:rFonts w:asciiTheme="minorHAnsi" w:hAnsiTheme="minorHAnsi" w:cstheme="minorHAnsi"/>
          <w:color w:val="auto"/>
          <w:sz w:val="22"/>
          <w:szCs w:val="22"/>
        </w:rPr>
        <w:t xml:space="preserve"> 15 conseillers municipaux jeunes,</w:t>
      </w:r>
    </w:p>
    <w:p w14:paraId="3FDDE6E7" w14:textId="55C70235" w:rsidR="00B56AF3" w:rsidRPr="00FE07F6" w:rsidRDefault="00B56AF3" w:rsidP="003940AE">
      <w:pPr>
        <w:pStyle w:val="Default"/>
        <w:numPr>
          <w:ilvl w:val="0"/>
          <w:numId w:val="5"/>
        </w:numPr>
        <w:spacing w:after="240"/>
        <w:jc w:val="both"/>
        <w:rPr>
          <w:rFonts w:asciiTheme="minorHAnsi" w:hAnsiTheme="minorHAnsi" w:cstheme="minorHAnsi"/>
          <w:color w:val="auto"/>
          <w:sz w:val="22"/>
          <w:szCs w:val="22"/>
        </w:rPr>
      </w:pPr>
      <w:r w:rsidRPr="00FE07F6">
        <w:rPr>
          <w:rFonts w:asciiTheme="minorHAnsi" w:hAnsiTheme="minorHAnsi" w:cstheme="minorHAnsi"/>
          <w:color w:val="auto"/>
          <w:sz w:val="22"/>
          <w:szCs w:val="22"/>
        </w:rPr>
        <w:t>Du</w:t>
      </w:r>
      <w:r w:rsidR="004D781B" w:rsidRPr="00FE07F6">
        <w:rPr>
          <w:rFonts w:asciiTheme="minorHAnsi" w:hAnsiTheme="minorHAnsi" w:cstheme="minorHAnsi"/>
          <w:color w:val="auto"/>
          <w:sz w:val="22"/>
          <w:szCs w:val="22"/>
        </w:rPr>
        <w:t xml:space="preserve"> comité technique</w:t>
      </w:r>
      <w:r w:rsidRPr="00FE07F6">
        <w:rPr>
          <w:rFonts w:asciiTheme="minorHAnsi" w:hAnsiTheme="minorHAnsi" w:cstheme="minorHAnsi"/>
          <w:color w:val="auto"/>
          <w:sz w:val="22"/>
          <w:szCs w:val="22"/>
        </w:rPr>
        <w:t>.</w:t>
      </w:r>
    </w:p>
    <w:p w14:paraId="3FA0A160" w14:textId="51A054F7" w:rsidR="00FB0956" w:rsidRPr="00B56AF3" w:rsidRDefault="00FB0956" w:rsidP="003940AE">
      <w:pPr>
        <w:pStyle w:val="Default"/>
        <w:spacing w:after="150"/>
        <w:jc w:val="both"/>
        <w:rPr>
          <w:rFonts w:asciiTheme="minorHAnsi" w:hAnsiTheme="minorHAnsi" w:cstheme="minorHAnsi"/>
          <w:sz w:val="22"/>
          <w:szCs w:val="22"/>
        </w:rPr>
      </w:pPr>
      <w:r w:rsidRPr="00B56AF3">
        <w:rPr>
          <w:rFonts w:asciiTheme="minorHAnsi" w:hAnsiTheme="minorHAnsi" w:cstheme="minorHAnsi"/>
          <w:sz w:val="22"/>
          <w:szCs w:val="22"/>
        </w:rPr>
        <w:t>Les assemblées seront publiques, et chacune fera l’objet d’un compte rendu</w:t>
      </w:r>
      <w:r w:rsidR="008B7C52">
        <w:rPr>
          <w:rFonts w:asciiTheme="minorHAnsi" w:hAnsiTheme="minorHAnsi" w:cstheme="minorHAnsi"/>
          <w:sz w:val="22"/>
          <w:szCs w:val="22"/>
        </w:rPr>
        <w:t>.</w:t>
      </w:r>
    </w:p>
    <w:p w14:paraId="105BB90B" w14:textId="77777777" w:rsidR="00FB0956" w:rsidRPr="00FB0956" w:rsidRDefault="00FB0956" w:rsidP="003940AE">
      <w:pPr>
        <w:pStyle w:val="Default"/>
        <w:spacing w:after="150"/>
        <w:jc w:val="both"/>
        <w:rPr>
          <w:rFonts w:asciiTheme="minorHAnsi" w:hAnsiTheme="minorHAnsi" w:cstheme="minorHAnsi"/>
          <w:sz w:val="22"/>
          <w:szCs w:val="22"/>
        </w:rPr>
      </w:pPr>
      <w:r w:rsidRPr="00FB0956">
        <w:rPr>
          <w:rFonts w:asciiTheme="minorHAnsi" w:hAnsiTheme="minorHAnsi" w:cstheme="minorHAnsi"/>
          <w:sz w:val="22"/>
          <w:szCs w:val="22"/>
        </w:rPr>
        <w:t xml:space="preserve">Aucune intervention du public n’est possible. </w:t>
      </w:r>
    </w:p>
    <w:p w14:paraId="29D69451" w14:textId="0FF7309C" w:rsidR="00FB0956" w:rsidRDefault="00FB0956" w:rsidP="006459DA">
      <w:pPr>
        <w:ind w:firstLine="708"/>
        <w:jc w:val="both"/>
      </w:pPr>
      <w:r>
        <w:t xml:space="preserve">Un planning sera établi dès la première réunion. Celui-ci sera communiqué à l’ensemble des parents ou tuteurs légaux des jeunes élus et devra être signé et retourné au coordinateur </w:t>
      </w:r>
      <w:r w:rsidRPr="00FE07F6">
        <w:t>du CMJ</w:t>
      </w:r>
      <w:r w:rsidR="007937D7" w:rsidRPr="00FE07F6">
        <w:t>.</w:t>
      </w:r>
    </w:p>
    <w:p w14:paraId="0472ED45" w14:textId="5996FD0A" w:rsidR="00742480" w:rsidRPr="00FE07F6" w:rsidRDefault="0038230A" w:rsidP="003940AE">
      <w:pPr>
        <w:jc w:val="both"/>
        <w:rPr>
          <w:b/>
          <w:sz w:val="24"/>
          <w:szCs w:val="24"/>
          <w:u w:val="single"/>
        </w:rPr>
      </w:pPr>
      <w:r w:rsidRPr="00FE07F6">
        <w:rPr>
          <w:b/>
          <w:sz w:val="24"/>
          <w:szCs w:val="24"/>
          <w:u w:val="single"/>
        </w:rPr>
        <w:t>Article 1</w:t>
      </w:r>
      <w:r w:rsidR="004D781B" w:rsidRPr="00FE07F6">
        <w:rPr>
          <w:b/>
          <w:sz w:val="24"/>
          <w:szCs w:val="24"/>
          <w:u w:val="single"/>
        </w:rPr>
        <w:t>2</w:t>
      </w:r>
      <w:r w:rsidR="00742480" w:rsidRPr="00FE07F6">
        <w:rPr>
          <w:b/>
          <w:sz w:val="24"/>
          <w:szCs w:val="24"/>
          <w:u w:val="single"/>
        </w:rPr>
        <w:t xml:space="preserve"> : La fonction de </w:t>
      </w:r>
      <w:r w:rsidR="004D781B" w:rsidRPr="00FE07F6">
        <w:rPr>
          <w:b/>
          <w:sz w:val="24"/>
          <w:szCs w:val="24"/>
          <w:u w:val="single"/>
        </w:rPr>
        <w:t>maire</w:t>
      </w:r>
    </w:p>
    <w:p w14:paraId="251FFF47" w14:textId="1DF9A3B3" w:rsidR="004D781B" w:rsidRDefault="004D781B" w:rsidP="006459DA">
      <w:pPr>
        <w:jc w:val="both"/>
      </w:pPr>
      <w:r>
        <w:t>Un maire sera désigné lors de chaque conseil du CMJ et assurera la fonction jusqu’au prochain.</w:t>
      </w:r>
    </w:p>
    <w:p w14:paraId="06B8CE1D" w14:textId="4CE82ACE" w:rsidR="00742480" w:rsidRPr="00FE07F6" w:rsidRDefault="0038230A" w:rsidP="003940AE">
      <w:pPr>
        <w:jc w:val="both"/>
        <w:rPr>
          <w:b/>
          <w:sz w:val="24"/>
          <w:szCs w:val="24"/>
          <w:u w:val="single"/>
        </w:rPr>
      </w:pPr>
      <w:r w:rsidRPr="00FE07F6">
        <w:rPr>
          <w:b/>
          <w:sz w:val="24"/>
          <w:szCs w:val="24"/>
          <w:u w:val="single"/>
        </w:rPr>
        <w:lastRenderedPageBreak/>
        <w:t>Article 1</w:t>
      </w:r>
      <w:r w:rsidR="004D781B" w:rsidRPr="00FE07F6">
        <w:rPr>
          <w:b/>
          <w:sz w:val="24"/>
          <w:szCs w:val="24"/>
          <w:u w:val="single"/>
        </w:rPr>
        <w:t>3</w:t>
      </w:r>
      <w:r w:rsidR="00742480" w:rsidRPr="00FE07F6">
        <w:rPr>
          <w:b/>
          <w:sz w:val="24"/>
          <w:szCs w:val="24"/>
          <w:u w:val="single"/>
        </w:rPr>
        <w:t xml:space="preserve"> : Bilan d’activités</w:t>
      </w:r>
    </w:p>
    <w:p w14:paraId="7AC7E455" w14:textId="01BF0D1D" w:rsidR="00742480" w:rsidRDefault="00742480" w:rsidP="006459DA">
      <w:pPr>
        <w:ind w:firstLine="708"/>
        <w:jc w:val="both"/>
      </w:pPr>
      <w:r>
        <w:t xml:space="preserve">Une fois par an, le Conseil </w:t>
      </w:r>
      <w:r w:rsidR="00FB0956">
        <w:t xml:space="preserve">Municipal </w:t>
      </w:r>
      <w:r>
        <w:t xml:space="preserve">des Jeunes présente un bilan d’activités au Conseil municipal. </w:t>
      </w:r>
    </w:p>
    <w:p w14:paraId="618F7AC0" w14:textId="77777777" w:rsidR="00742480" w:rsidRPr="00FE07F6" w:rsidRDefault="0038230A" w:rsidP="003940AE">
      <w:pPr>
        <w:jc w:val="both"/>
        <w:rPr>
          <w:b/>
          <w:sz w:val="24"/>
          <w:szCs w:val="24"/>
          <w:u w:val="single"/>
        </w:rPr>
      </w:pPr>
      <w:r w:rsidRPr="00FE07F6">
        <w:rPr>
          <w:b/>
          <w:sz w:val="24"/>
          <w:szCs w:val="24"/>
          <w:u w:val="single"/>
        </w:rPr>
        <w:t>Article 15</w:t>
      </w:r>
      <w:r w:rsidR="00742480" w:rsidRPr="00FE07F6">
        <w:rPr>
          <w:b/>
          <w:sz w:val="24"/>
          <w:szCs w:val="24"/>
          <w:u w:val="single"/>
        </w:rPr>
        <w:t xml:space="preserve"> : Budget</w:t>
      </w:r>
    </w:p>
    <w:p w14:paraId="58650AEA" w14:textId="30D67018" w:rsidR="00742480" w:rsidRDefault="00742480" w:rsidP="006459DA">
      <w:pPr>
        <w:ind w:firstLine="708"/>
        <w:jc w:val="both"/>
      </w:pPr>
      <w:r>
        <w:t xml:space="preserve">Le Conseil </w:t>
      </w:r>
      <w:r w:rsidR="005D07D2">
        <w:t xml:space="preserve">municipal </w:t>
      </w:r>
      <w:r>
        <w:t>des Jeunes est doté des moyens matériels nécessaires à son bon fonctionnement. Ces moyens font l’objet d’une inscription au budget de la commune.</w:t>
      </w:r>
    </w:p>
    <w:p w14:paraId="4EADA6B2" w14:textId="1B274B10" w:rsidR="00742480" w:rsidRPr="00FB0956" w:rsidRDefault="00861EAA" w:rsidP="006459DA">
      <w:pPr>
        <w:pStyle w:val="Default"/>
        <w:jc w:val="both"/>
        <w:rPr>
          <w:rFonts w:asciiTheme="minorHAnsi" w:hAnsiTheme="minorHAnsi" w:cstheme="minorHAnsi"/>
          <w:b/>
          <w:bCs/>
          <w:sz w:val="22"/>
          <w:szCs w:val="22"/>
        </w:rPr>
      </w:pPr>
      <w:r w:rsidRPr="00FB0956">
        <w:rPr>
          <w:rFonts w:asciiTheme="minorHAnsi" w:hAnsiTheme="minorHAnsi" w:cstheme="minorHAnsi"/>
          <w:b/>
          <w:bCs/>
          <w:sz w:val="22"/>
          <w:szCs w:val="22"/>
        </w:rPr>
        <w:t>L</w:t>
      </w:r>
      <w:r>
        <w:rPr>
          <w:rFonts w:asciiTheme="minorHAnsi" w:hAnsiTheme="minorHAnsi" w:cstheme="minorHAnsi"/>
          <w:b/>
          <w:bCs/>
          <w:sz w:val="22"/>
          <w:szCs w:val="22"/>
        </w:rPr>
        <w:t>e</w:t>
      </w:r>
      <w:r w:rsidRPr="00FB0956">
        <w:rPr>
          <w:rFonts w:asciiTheme="minorHAnsi" w:hAnsiTheme="minorHAnsi" w:cstheme="minorHAnsi"/>
          <w:b/>
          <w:bCs/>
          <w:sz w:val="22"/>
          <w:szCs w:val="22"/>
        </w:rPr>
        <w:t xml:space="preserve"> présent règlement</w:t>
      </w:r>
      <w:r w:rsidR="00742480" w:rsidRPr="00FB0956">
        <w:rPr>
          <w:rFonts w:asciiTheme="minorHAnsi" w:hAnsiTheme="minorHAnsi" w:cstheme="minorHAnsi"/>
          <w:b/>
          <w:bCs/>
          <w:sz w:val="22"/>
          <w:szCs w:val="22"/>
        </w:rPr>
        <w:t xml:space="preserve"> peut être modifié par le conseil municipal adulte à la demande et sur proposition du CMJ. </w:t>
      </w:r>
    </w:p>
    <w:p w14:paraId="25D0D443" w14:textId="77777777" w:rsidR="00FB0956" w:rsidRDefault="00FB0956" w:rsidP="003940AE">
      <w:pPr>
        <w:pStyle w:val="Default"/>
        <w:jc w:val="both"/>
        <w:rPr>
          <w:sz w:val="22"/>
          <w:szCs w:val="22"/>
        </w:rPr>
      </w:pPr>
    </w:p>
    <w:p w14:paraId="576BC377" w14:textId="42D5B255" w:rsidR="00742480" w:rsidRDefault="00FE07F6" w:rsidP="003940AE">
      <w:pPr>
        <w:jc w:val="both"/>
      </w:pPr>
      <w:r>
        <w:rPr>
          <w:b/>
          <w:bCs/>
        </w:rPr>
        <w:t>Il</w:t>
      </w:r>
      <w:r w:rsidR="00742480">
        <w:rPr>
          <w:b/>
          <w:bCs/>
        </w:rPr>
        <w:t xml:space="preserve"> est applicable à compter </w:t>
      </w:r>
      <w:r w:rsidR="00FB0956">
        <w:rPr>
          <w:b/>
          <w:bCs/>
        </w:rPr>
        <w:t>de juin 2023.</w:t>
      </w:r>
    </w:p>
    <w:sectPr w:rsidR="0074248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6EF0" w14:textId="77777777" w:rsidR="00F25FD9" w:rsidRDefault="00F25FD9" w:rsidP="008D6EC6">
      <w:pPr>
        <w:spacing w:after="0" w:line="240" w:lineRule="auto"/>
      </w:pPr>
      <w:r>
        <w:separator/>
      </w:r>
    </w:p>
  </w:endnote>
  <w:endnote w:type="continuationSeparator" w:id="0">
    <w:p w14:paraId="15B50C14" w14:textId="77777777" w:rsidR="00F25FD9" w:rsidRDefault="00F25FD9" w:rsidP="008D6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9DE7" w14:textId="77777777" w:rsidR="008D6EC6" w:rsidRDefault="008D6EC6">
    <w:pPr>
      <w:pStyle w:val="Pieddepage"/>
    </w:pPr>
    <w:r>
      <w:t>Version 1 – création janvier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53125" w14:textId="77777777" w:rsidR="00F25FD9" w:rsidRDefault="00F25FD9" w:rsidP="008D6EC6">
      <w:pPr>
        <w:spacing w:after="0" w:line="240" w:lineRule="auto"/>
      </w:pPr>
      <w:r>
        <w:separator/>
      </w:r>
    </w:p>
  </w:footnote>
  <w:footnote w:type="continuationSeparator" w:id="0">
    <w:p w14:paraId="744B9F6F" w14:textId="77777777" w:rsidR="00F25FD9" w:rsidRDefault="00F25FD9" w:rsidP="008D6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F6D"/>
    <w:multiLevelType w:val="hybridMultilevel"/>
    <w:tmpl w:val="2CC02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9622A7"/>
    <w:multiLevelType w:val="hybridMultilevel"/>
    <w:tmpl w:val="1D14C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DD5871"/>
    <w:multiLevelType w:val="hybridMultilevel"/>
    <w:tmpl w:val="7542C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74637C"/>
    <w:multiLevelType w:val="hybridMultilevel"/>
    <w:tmpl w:val="F8322720"/>
    <w:lvl w:ilvl="0" w:tplc="5BEAB4E2">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33301B4"/>
    <w:multiLevelType w:val="hybridMultilevel"/>
    <w:tmpl w:val="0992779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15:restartNumberingAfterBreak="0">
    <w:nsid w:val="2BAB72BA"/>
    <w:multiLevelType w:val="hybridMultilevel"/>
    <w:tmpl w:val="286E6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E248E2"/>
    <w:multiLevelType w:val="hybridMultilevel"/>
    <w:tmpl w:val="B44C4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FE3F81"/>
    <w:multiLevelType w:val="hybridMultilevel"/>
    <w:tmpl w:val="3D5077A6"/>
    <w:lvl w:ilvl="0" w:tplc="B8E24BD2">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BB47C82"/>
    <w:multiLevelType w:val="hybridMultilevel"/>
    <w:tmpl w:val="9EE64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E94009"/>
    <w:multiLevelType w:val="hybridMultilevel"/>
    <w:tmpl w:val="D61689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186259"/>
    <w:multiLevelType w:val="hybridMultilevel"/>
    <w:tmpl w:val="9B7685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58423B"/>
    <w:multiLevelType w:val="hybridMultilevel"/>
    <w:tmpl w:val="1A580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D83438"/>
    <w:multiLevelType w:val="hybridMultilevel"/>
    <w:tmpl w:val="1250E3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065165"/>
    <w:multiLevelType w:val="hybridMultilevel"/>
    <w:tmpl w:val="99084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623F9E"/>
    <w:multiLevelType w:val="hybridMultilevel"/>
    <w:tmpl w:val="94DE9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78954184">
    <w:abstractNumId w:val="7"/>
  </w:num>
  <w:num w:numId="2" w16cid:durableId="1149057525">
    <w:abstractNumId w:val="3"/>
  </w:num>
  <w:num w:numId="3" w16cid:durableId="447117962">
    <w:abstractNumId w:val="8"/>
  </w:num>
  <w:num w:numId="4" w16cid:durableId="988561068">
    <w:abstractNumId w:val="14"/>
  </w:num>
  <w:num w:numId="5" w16cid:durableId="163054167">
    <w:abstractNumId w:val="11"/>
  </w:num>
  <w:num w:numId="6" w16cid:durableId="1936742349">
    <w:abstractNumId w:val="6"/>
  </w:num>
  <w:num w:numId="7" w16cid:durableId="509684264">
    <w:abstractNumId w:val="12"/>
  </w:num>
  <w:num w:numId="8" w16cid:durableId="825514252">
    <w:abstractNumId w:val="13"/>
  </w:num>
  <w:num w:numId="9" w16cid:durableId="929267266">
    <w:abstractNumId w:val="0"/>
  </w:num>
  <w:num w:numId="10" w16cid:durableId="1233584733">
    <w:abstractNumId w:val="9"/>
  </w:num>
  <w:num w:numId="11" w16cid:durableId="139469761">
    <w:abstractNumId w:val="10"/>
  </w:num>
  <w:num w:numId="12" w16cid:durableId="1466969617">
    <w:abstractNumId w:val="1"/>
  </w:num>
  <w:num w:numId="13" w16cid:durableId="120005264">
    <w:abstractNumId w:val="4"/>
  </w:num>
  <w:num w:numId="14" w16cid:durableId="903639638">
    <w:abstractNumId w:val="2"/>
  </w:num>
  <w:num w:numId="15" w16cid:durableId="2126202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480"/>
    <w:rsid w:val="0001223D"/>
    <w:rsid w:val="0006063F"/>
    <w:rsid w:val="00076A97"/>
    <w:rsid w:val="00087F09"/>
    <w:rsid w:val="000A5782"/>
    <w:rsid w:val="000B4F65"/>
    <w:rsid w:val="000D377A"/>
    <w:rsid w:val="000F421C"/>
    <w:rsid w:val="00115163"/>
    <w:rsid w:val="00123FA1"/>
    <w:rsid w:val="001243A5"/>
    <w:rsid w:val="00165913"/>
    <w:rsid w:val="00177834"/>
    <w:rsid w:val="00244628"/>
    <w:rsid w:val="002B7599"/>
    <w:rsid w:val="0033624D"/>
    <w:rsid w:val="00341AAD"/>
    <w:rsid w:val="0037197A"/>
    <w:rsid w:val="00372F41"/>
    <w:rsid w:val="0038230A"/>
    <w:rsid w:val="003940AE"/>
    <w:rsid w:val="003A7D8F"/>
    <w:rsid w:val="003F27FB"/>
    <w:rsid w:val="00432230"/>
    <w:rsid w:val="00480D4F"/>
    <w:rsid w:val="00491EA6"/>
    <w:rsid w:val="004D781B"/>
    <w:rsid w:val="004D7CB0"/>
    <w:rsid w:val="00505799"/>
    <w:rsid w:val="0052506F"/>
    <w:rsid w:val="00563F63"/>
    <w:rsid w:val="00586FFF"/>
    <w:rsid w:val="005B0D5B"/>
    <w:rsid w:val="005D07D2"/>
    <w:rsid w:val="006362AD"/>
    <w:rsid w:val="006459DA"/>
    <w:rsid w:val="006C5BC0"/>
    <w:rsid w:val="0070480E"/>
    <w:rsid w:val="00740569"/>
    <w:rsid w:val="00742480"/>
    <w:rsid w:val="007701FF"/>
    <w:rsid w:val="00786F9E"/>
    <w:rsid w:val="007937D7"/>
    <w:rsid w:val="007C2AC2"/>
    <w:rsid w:val="007F327B"/>
    <w:rsid w:val="00802450"/>
    <w:rsid w:val="00804A61"/>
    <w:rsid w:val="00831667"/>
    <w:rsid w:val="00837BEA"/>
    <w:rsid w:val="00844340"/>
    <w:rsid w:val="00861EAA"/>
    <w:rsid w:val="008B7C52"/>
    <w:rsid w:val="008D0029"/>
    <w:rsid w:val="008D6EC6"/>
    <w:rsid w:val="008E696E"/>
    <w:rsid w:val="009206FB"/>
    <w:rsid w:val="00933159"/>
    <w:rsid w:val="009922F2"/>
    <w:rsid w:val="009E70AB"/>
    <w:rsid w:val="009E7F2F"/>
    <w:rsid w:val="009F0864"/>
    <w:rsid w:val="00A41923"/>
    <w:rsid w:val="00A568CE"/>
    <w:rsid w:val="00A56DF6"/>
    <w:rsid w:val="00A739FD"/>
    <w:rsid w:val="00B53E7E"/>
    <w:rsid w:val="00B56AF3"/>
    <w:rsid w:val="00B745AC"/>
    <w:rsid w:val="00B80834"/>
    <w:rsid w:val="00BD6F88"/>
    <w:rsid w:val="00BE1639"/>
    <w:rsid w:val="00BE6406"/>
    <w:rsid w:val="00BF18C0"/>
    <w:rsid w:val="00BF7DE3"/>
    <w:rsid w:val="00C23657"/>
    <w:rsid w:val="00C65454"/>
    <w:rsid w:val="00C81526"/>
    <w:rsid w:val="00CB5D1E"/>
    <w:rsid w:val="00CC6F4F"/>
    <w:rsid w:val="00CF3FF0"/>
    <w:rsid w:val="00DE34CC"/>
    <w:rsid w:val="00E87A89"/>
    <w:rsid w:val="00EA30F5"/>
    <w:rsid w:val="00EB527D"/>
    <w:rsid w:val="00F25FD9"/>
    <w:rsid w:val="00F273B5"/>
    <w:rsid w:val="00F4583D"/>
    <w:rsid w:val="00F771B7"/>
    <w:rsid w:val="00FA5351"/>
    <w:rsid w:val="00FB0956"/>
    <w:rsid w:val="00FE07F6"/>
    <w:rsid w:val="00FE4A7C"/>
    <w:rsid w:val="00FE639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4485"/>
  <w15:chartTrackingRefBased/>
  <w15:docId w15:val="{F22DB859-469A-40C3-ACB1-9B4A9310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42480"/>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8D6EC6"/>
    <w:pPr>
      <w:tabs>
        <w:tab w:val="center" w:pos="4536"/>
        <w:tab w:val="right" w:pos="9072"/>
      </w:tabs>
      <w:spacing w:after="0" w:line="240" w:lineRule="auto"/>
    </w:pPr>
  </w:style>
  <w:style w:type="character" w:customStyle="1" w:styleId="En-tteCar">
    <w:name w:val="En-tête Car"/>
    <w:basedOn w:val="Policepardfaut"/>
    <w:link w:val="En-tte"/>
    <w:uiPriority w:val="99"/>
    <w:rsid w:val="008D6EC6"/>
  </w:style>
  <w:style w:type="paragraph" w:styleId="Pieddepage">
    <w:name w:val="footer"/>
    <w:basedOn w:val="Normal"/>
    <w:link w:val="PieddepageCar"/>
    <w:uiPriority w:val="99"/>
    <w:unhideWhenUsed/>
    <w:rsid w:val="008D6E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6EC6"/>
  </w:style>
  <w:style w:type="paragraph" w:styleId="Paragraphedeliste">
    <w:name w:val="List Paragraph"/>
    <w:basedOn w:val="Normal"/>
    <w:uiPriority w:val="34"/>
    <w:qFormat/>
    <w:rsid w:val="0006063F"/>
    <w:pPr>
      <w:ind w:left="720"/>
      <w:contextualSpacing/>
    </w:pPr>
  </w:style>
  <w:style w:type="character" w:styleId="Marquedecommentaire">
    <w:name w:val="annotation reference"/>
    <w:basedOn w:val="Policepardfaut"/>
    <w:uiPriority w:val="99"/>
    <w:semiHidden/>
    <w:unhideWhenUsed/>
    <w:rsid w:val="00BD6F88"/>
    <w:rPr>
      <w:sz w:val="16"/>
      <w:szCs w:val="16"/>
    </w:rPr>
  </w:style>
  <w:style w:type="paragraph" w:styleId="Commentaire">
    <w:name w:val="annotation text"/>
    <w:basedOn w:val="Normal"/>
    <w:link w:val="CommentaireCar"/>
    <w:uiPriority w:val="99"/>
    <w:unhideWhenUsed/>
    <w:rsid w:val="00BD6F88"/>
    <w:pPr>
      <w:spacing w:line="240" w:lineRule="auto"/>
    </w:pPr>
    <w:rPr>
      <w:sz w:val="20"/>
      <w:szCs w:val="20"/>
    </w:rPr>
  </w:style>
  <w:style w:type="character" w:customStyle="1" w:styleId="CommentaireCar">
    <w:name w:val="Commentaire Car"/>
    <w:basedOn w:val="Policepardfaut"/>
    <w:link w:val="Commentaire"/>
    <w:uiPriority w:val="99"/>
    <w:rsid w:val="00BD6F88"/>
    <w:rPr>
      <w:sz w:val="20"/>
      <w:szCs w:val="20"/>
    </w:rPr>
  </w:style>
  <w:style w:type="paragraph" w:styleId="Objetducommentaire">
    <w:name w:val="annotation subject"/>
    <w:basedOn w:val="Commentaire"/>
    <w:next w:val="Commentaire"/>
    <w:link w:val="ObjetducommentaireCar"/>
    <w:uiPriority w:val="99"/>
    <w:semiHidden/>
    <w:unhideWhenUsed/>
    <w:rsid w:val="00BD6F88"/>
    <w:rPr>
      <w:b/>
      <w:bCs/>
    </w:rPr>
  </w:style>
  <w:style w:type="character" w:customStyle="1" w:styleId="ObjetducommentaireCar">
    <w:name w:val="Objet du commentaire Car"/>
    <w:basedOn w:val="CommentaireCar"/>
    <w:link w:val="Objetducommentaire"/>
    <w:uiPriority w:val="99"/>
    <w:semiHidden/>
    <w:rsid w:val="00BD6F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C3C40-0676-4CB5-877D-53B5B1BB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1771</Words>
  <Characters>9742</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Hôpitaux Universitaires de Genève</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VAUDAUX Celia</dc:creator>
  <cp:keywords/>
  <dc:description/>
  <cp:lastModifiedBy>CASEL-AYMONETTI Delphine (PIA-CH)</cp:lastModifiedBy>
  <cp:revision>2</cp:revision>
  <dcterms:created xsi:type="dcterms:W3CDTF">2023-05-01T16:34:00Z</dcterms:created>
  <dcterms:modified xsi:type="dcterms:W3CDTF">2023-05-01T16:34:00Z</dcterms:modified>
</cp:coreProperties>
</file>